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5495"/>
        <w:gridCol w:w="3322"/>
      </w:tblGrid>
      <w:tr w:rsidR="003C0EFF" w:rsidRPr="003C0EFF" w14:paraId="167E0C48" w14:textId="77777777">
        <w:tc>
          <w:tcPr>
            <w:tcW w:w="5495" w:type="dxa"/>
            <w:vMerge w:val="restart"/>
          </w:tcPr>
          <w:p w14:paraId="29FBA103" w14:textId="77777777" w:rsidR="003C0EFF" w:rsidRPr="003C0EFF" w:rsidRDefault="003C0EFF" w:rsidP="003C0EFF">
            <w:pPr>
              <w:rPr>
                <w:sz w:val="18"/>
                <w:szCs w:val="18"/>
                <w:lang w:val="el-GR"/>
              </w:rPr>
            </w:pPr>
            <w:r w:rsidRPr="003C0EFF">
              <w:rPr>
                <w:sz w:val="18"/>
                <w:szCs w:val="18"/>
                <w:lang w:val="el-GR"/>
              </w:rPr>
              <w:t>Παράρτημα Κεφαλονιάς – Ιθάκης</w:t>
            </w:r>
          </w:p>
          <w:p w14:paraId="355CB1F4" w14:textId="77777777" w:rsidR="003C0EFF" w:rsidRPr="003C0EFF" w:rsidRDefault="003C0EFF" w:rsidP="003C0EFF">
            <w:pPr>
              <w:rPr>
                <w:sz w:val="18"/>
                <w:szCs w:val="18"/>
                <w:lang w:val="el-GR"/>
              </w:rPr>
            </w:pPr>
            <w:r w:rsidRPr="003C0EFF">
              <w:rPr>
                <w:sz w:val="18"/>
                <w:szCs w:val="18"/>
                <w:lang w:val="el-GR"/>
              </w:rPr>
              <w:t>Λιθόστρωτο 27, 28100 Αργοστόλι</w:t>
            </w:r>
          </w:p>
          <w:p w14:paraId="4023AA84" w14:textId="77777777" w:rsidR="003C0EFF" w:rsidRPr="003C0EFF" w:rsidRDefault="003C0EFF" w:rsidP="003C0EFF">
            <w:pPr>
              <w:rPr>
                <w:sz w:val="18"/>
                <w:szCs w:val="18"/>
                <w:lang w:val="el-GR"/>
              </w:rPr>
            </w:pPr>
            <w:proofErr w:type="spellStart"/>
            <w:r w:rsidRPr="008F520B">
              <w:rPr>
                <w:sz w:val="18"/>
                <w:szCs w:val="18"/>
              </w:rPr>
              <w:t>kefalonia</w:t>
            </w:r>
            <w:proofErr w:type="spellEnd"/>
            <w:r w:rsidRPr="003C0EFF">
              <w:rPr>
                <w:sz w:val="18"/>
                <w:szCs w:val="18"/>
                <w:lang w:val="el-GR"/>
              </w:rPr>
              <w:t>@</w:t>
            </w:r>
            <w:proofErr w:type="spellStart"/>
            <w:r w:rsidRPr="008F520B">
              <w:rPr>
                <w:sz w:val="18"/>
                <w:szCs w:val="18"/>
              </w:rPr>
              <w:t>ped</w:t>
            </w:r>
            <w:proofErr w:type="spellEnd"/>
            <w:r w:rsidRPr="003C0EFF">
              <w:rPr>
                <w:sz w:val="18"/>
                <w:szCs w:val="18"/>
                <w:lang w:val="el-GR"/>
              </w:rPr>
              <w:t>-</w:t>
            </w:r>
            <w:r w:rsidRPr="008F520B">
              <w:rPr>
                <w:sz w:val="18"/>
                <w:szCs w:val="18"/>
              </w:rPr>
              <w:t>in</w:t>
            </w:r>
            <w:r w:rsidRPr="003C0EFF">
              <w:rPr>
                <w:sz w:val="18"/>
                <w:szCs w:val="18"/>
                <w:lang w:val="el-GR"/>
              </w:rPr>
              <w:t>.</w:t>
            </w:r>
            <w:r w:rsidRPr="008F520B">
              <w:rPr>
                <w:sz w:val="18"/>
                <w:szCs w:val="18"/>
              </w:rPr>
              <w:t>gr</w:t>
            </w:r>
          </w:p>
          <w:p w14:paraId="335171BB" w14:textId="77777777" w:rsidR="003C0EFF" w:rsidRPr="003C0EFF" w:rsidRDefault="003C0EFF" w:rsidP="003C0EFF">
            <w:pPr>
              <w:rPr>
                <w:sz w:val="18"/>
                <w:szCs w:val="18"/>
                <w:lang w:val="el-GR"/>
              </w:rPr>
            </w:pPr>
            <w:proofErr w:type="spellStart"/>
            <w:r w:rsidRPr="003C0EFF">
              <w:rPr>
                <w:sz w:val="18"/>
                <w:szCs w:val="18"/>
                <w:lang w:val="el-GR"/>
              </w:rPr>
              <w:t>Τηλ</w:t>
            </w:r>
            <w:proofErr w:type="spellEnd"/>
            <w:r w:rsidRPr="003C0EFF">
              <w:rPr>
                <w:sz w:val="18"/>
                <w:szCs w:val="18"/>
                <w:lang w:val="el-GR"/>
              </w:rPr>
              <w:t xml:space="preserve">: 2671026322, </w:t>
            </w:r>
            <w:r w:rsidRPr="008F520B">
              <w:rPr>
                <w:sz w:val="18"/>
                <w:szCs w:val="18"/>
              </w:rPr>
              <w:t>Fax</w:t>
            </w:r>
            <w:r w:rsidRPr="003C0EFF">
              <w:rPr>
                <w:sz w:val="18"/>
                <w:szCs w:val="18"/>
                <w:lang w:val="el-GR"/>
              </w:rPr>
              <w:t>: 2671025122</w:t>
            </w:r>
          </w:p>
          <w:p w14:paraId="5684DC5D" w14:textId="77777777" w:rsidR="003C0EFF" w:rsidRPr="003C0EFF" w:rsidRDefault="003C0EFF">
            <w:pPr>
              <w:rPr>
                <w:lang w:val="el-GR"/>
              </w:rPr>
            </w:pPr>
            <w:r w:rsidRPr="003C0EFF">
              <w:rPr>
                <w:sz w:val="18"/>
                <w:szCs w:val="18"/>
                <w:lang w:val="el-GR"/>
              </w:rPr>
              <w:t>Υπεύθυνος για το έργο ΛΑΕΡΤΗΣ</w:t>
            </w:r>
            <w:r>
              <w:rPr>
                <w:sz w:val="18"/>
                <w:szCs w:val="18"/>
                <w:lang w:val="el-GR"/>
              </w:rPr>
              <w:t xml:space="preserve">: Ανδρέας </w:t>
            </w:r>
            <w:proofErr w:type="spellStart"/>
            <w:r>
              <w:rPr>
                <w:sz w:val="18"/>
                <w:szCs w:val="18"/>
                <w:lang w:val="el-GR"/>
              </w:rPr>
              <w:t>Ζαπάντης</w:t>
            </w:r>
            <w:proofErr w:type="spellEnd"/>
          </w:p>
        </w:tc>
        <w:tc>
          <w:tcPr>
            <w:tcW w:w="3322" w:type="dxa"/>
          </w:tcPr>
          <w:p w14:paraId="4206B5ED" w14:textId="77777777" w:rsidR="003C0EFF" w:rsidRDefault="003C0EFF">
            <w:pPr>
              <w:rPr>
                <w:rFonts w:ascii="Times New Roman" w:hAnsi="Times New Roman" w:cs="Times New Roman"/>
                <w:lang w:val="el-GR"/>
              </w:rPr>
            </w:pPr>
          </w:p>
        </w:tc>
      </w:tr>
      <w:tr w:rsidR="003C0EFF" w:rsidRPr="00CF5A06" w14:paraId="596553CC" w14:textId="77777777">
        <w:tc>
          <w:tcPr>
            <w:tcW w:w="5495" w:type="dxa"/>
            <w:vMerge/>
          </w:tcPr>
          <w:p w14:paraId="7CA9EF0F" w14:textId="77777777" w:rsidR="003C0EFF" w:rsidRPr="003C0EFF" w:rsidRDefault="003C0EFF">
            <w:pPr>
              <w:rPr>
                <w:rFonts w:ascii="Times New Roman" w:hAnsi="Times New Roman" w:cs="Times New Roman"/>
                <w:lang w:val="el-GR"/>
              </w:rPr>
            </w:pPr>
          </w:p>
        </w:tc>
        <w:tc>
          <w:tcPr>
            <w:tcW w:w="3322" w:type="dxa"/>
          </w:tcPr>
          <w:p w14:paraId="1E45088A" w14:textId="77777777" w:rsidR="003C0EFF" w:rsidRPr="00CF5A06" w:rsidRDefault="003C0EFF" w:rsidP="00E23259">
            <w:pPr>
              <w:jc w:val="right"/>
              <w:rPr>
                <w:rFonts w:ascii="Times New Roman" w:hAnsi="Times New Roman" w:cs="Times New Roman"/>
                <w:lang w:val="el-GR"/>
              </w:rPr>
            </w:pPr>
            <w:r>
              <w:t>30/10/2017</w:t>
            </w:r>
          </w:p>
        </w:tc>
      </w:tr>
      <w:tr w:rsidR="003C0EFF" w:rsidRPr="00463F1D" w14:paraId="72C82738" w14:textId="77777777">
        <w:tc>
          <w:tcPr>
            <w:tcW w:w="5495" w:type="dxa"/>
            <w:vMerge/>
          </w:tcPr>
          <w:p w14:paraId="1F4CA5C2" w14:textId="77777777" w:rsidR="003C0EFF" w:rsidRPr="00463F1D" w:rsidRDefault="003C0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2" w:type="dxa"/>
          </w:tcPr>
          <w:p w14:paraId="5A7FC57D" w14:textId="77777777" w:rsidR="003C0EFF" w:rsidRPr="00463F1D" w:rsidRDefault="003C0EFF">
            <w:pPr>
              <w:rPr>
                <w:rFonts w:ascii="Times New Roman" w:hAnsi="Times New Roman" w:cs="Times New Roman"/>
              </w:rPr>
            </w:pPr>
          </w:p>
        </w:tc>
      </w:tr>
      <w:tr w:rsidR="00CF5A06" w:rsidRPr="00CF5A06" w14:paraId="239AED5C" w14:textId="77777777">
        <w:tc>
          <w:tcPr>
            <w:tcW w:w="5495" w:type="dxa"/>
          </w:tcPr>
          <w:p w14:paraId="0395953F" w14:textId="77777777" w:rsidR="00CF5A06" w:rsidRPr="00CF5A06" w:rsidRDefault="00EA5778" w:rsidP="00CF5A06">
            <w:pPr>
              <w:jc w:val="right"/>
              <w:rPr>
                <w:rFonts w:ascii="Tahoma" w:hAnsi="Tahoma" w:cs="Times New Roman"/>
                <w:b/>
                <w:sz w:val="20"/>
              </w:rPr>
            </w:pPr>
            <w:proofErr w:type="spellStart"/>
            <w:r>
              <w:rPr>
                <w:rFonts w:ascii="Tahoma" w:hAnsi="Tahoma" w:cs="Times New Roman"/>
                <w:b/>
                <w:sz w:val="20"/>
              </w:rPr>
              <w:t>Προς</w:t>
            </w:r>
            <w:proofErr w:type="spellEnd"/>
            <w:r w:rsidRPr="00CF5A06">
              <w:rPr>
                <w:rFonts w:ascii="Tahoma" w:hAnsi="Tahoma" w:cs="Times New Roman"/>
                <w:b/>
                <w:sz w:val="20"/>
              </w:rPr>
              <w:t>:</w:t>
            </w:r>
          </w:p>
        </w:tc>
        <w:tc>
          <w:tcPr>
            <w:tcW w:w="3322" w:type="dxa"/>
          </w:tcPr>
          <w:p w14:paraId="1C8B35C8" w14:textId="77777777" w:rsidR="00CF5A06" w:rsidRPr="00CF5A06" w:rsidRDefault="00CF5A06">
            <w:pPr>
              <w:rPr>
                <w:rFonts w:ascii="Times New Roman" w:hAnsi="Times New Roman" w:cs="Times New Roman"/>
              </w:rPr>
            </w:pPr>
          </w:p>
        </w:tc>
      </w:tr>
      <w:tr w:rsidR="00CF5A06" w:rsidRPr="00CF5A06" w14:paraId="26615DE0" w14:textId="77777777">
        <w:tc>
          <w:tcPr>
            <w:tcW w:w="5495" w:type="dxa"/>
          </w:tcPr>
          <w:p w14:paraId="0990A2A4" w14:textId="77777777" w:rsidR="00CF5A06" w:rsidRPr="00CF5A06" w:rsidRDefault="00CF5A06" w:rsidP="00CF5A06">
            <w:pPr>
              <w:jc w:val="right"/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3322" w:type="dxa"/>
          </w:tcPr>
          <w:p w14:paraId="0CBC143F" w14:textId="77777777" w:rsidR="00CF5A06" w:rsidRPr="00CF5A06" w:rsidRDefault="00CF5A06">
            <w:pPr>
              <w:rPr>
                <w:rFonts w:ascii="Times New Roman" w:hAnsi="Times New Roman" w:cs="Times New Roman"/>
                <w:sz w:val="10"/>
              </w:rPr>
            </w:pPr>
          </w:p>
        </w:tc>
      </w:tr>
      <w:tr w:rsidR="00CF5A06" w:rsidRPr="00CF5A06" w14:paraId="42881108" w14:textId="77777777">
        <w:tc>
          <w:tcPr>
            <w:tcW w:w="5495" w:type="dxa"/>
          </w:tcPr>
          <w:p w14:paraId="005B1B91" w14:textId="77777777" w:rsidR="00CF5A06" w:rsidRPr="00CF5A06" w:rsidRDefault="00CF5A06" w:rsidP="00CF5A06">
            <w:pPr>
              <w:jc w:val="right"/>
              <w:rPr>
                <w:rFonts w:ascii="Tahoma" w:hAnsi="Tahoma" w:cs="Times New Roman"/>
                <w:b/>
                <w:sz w:val="20"/>
              </w:rPr>
            </w:pPr>
            <w:proofErr w:type="spellStart"/>
            <w:r w:rsidRPr="00CF5A06">
              <w:rPr>
                <w:rFonts w:ascii="Tahoma" w:hAnsi="Tahoma" w:cs="Times New Roman"/>
                <w:b/>
                <w:sz w:val="20"/>
              </w:rPr>
              <w:t>Κοιν</w:t>
            </w:r>
            <w:proofErr w:type="spellEnd"/>
            <w:r w:rsidRPr="00CF5A06">
              <w:rPr>
                <w:rFonts w:ascii="Tahoma" w:hAnsi="Tahoma" w:cs="Times New Roman"/>
                <w:b/>
                <w:sz w:val="20"/>
              </w:rPr>
              <w:t>.:</w:t>
            </w:r>
          </w:p>
        </w:tc>
        <w:tc>
          <w:tcPr>
            <w:tcW w:w="3322" w:type="dxa"/>
          </w:tcPr>
          <w:p w14:paraId="423D3E33" w14:textId="77777777" w:rsidR="00CF5A06" w:rsidRPr="00CF5A06" w:rsidRDefault="00CF5A06">
            <w:pPr>
              <w:rPr>
                <w:rFonts w:ascii="Times New Roman" w:hAnsi="Times New Roman" w:cs="Times New Roman"/>
              </w:rPr>
            </w:pPr>
          </w:p>
        </w:tc>
      </w:tr>
    </w:tbl>
    <w:p w14:paraId="79023459" w14:textId="77777777" w:rsidR="00CB7727" w:rsidRDefault="00CB7727">
      <w:pPr>
        <w:rPr>
          <w:rFonts w:ascii="Times New Roman" w:hAnsi="Times New Roman" w:cs="Times New Roman"/>
          <w:b/>
        </w:rPr>
      </w:pPr>
    </w:p>
    <w:p w14:paraId="649F2F5E" w14:textId="77777777" w:rsidR="00CF5A06" w:rsidRDefault="00CF5A06">
      <w:pPr>
        <w:rPr>
          <w:rFonts w:ascii="Times New Roman" w:hAnsi="Times New Roman" w:cs="Times New Roman"/>
          <w:b/>
        </w:rPr>
      </w:pPr>
    </w:p>
    <w:tbl>
      <w:tblPr>
        <w:tblStyle w:val="TableGrid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817"/>
        <w:gridCol w:w="7938"/>
      </w:tblGrid>
      <w:tr w:rsidR="00CF5A06" w:rsidRPr="003C0EFF" w14:paraId="4F118DD8" w14:textId="77777777">
        <w:tc>
          <w:tcPr>
            <w:tcW w:w="817" w:type="dxa"/>
            <w:tcMar>
              <w:right w:w="0" w:type="dxa"/>
            </w:tcMar>
          </w:tcPr>
          <w:p w14:paraId="49E91EDC" w14:textId="77777777" w:rsidR="00CF5A06" w:rsidRDefault="00CF5A06" w:rsidP="002626C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ahoma" w:hAnsi="Tahoma" w:cs="Times New Roman"/>
                <w:b/>
                <w:sz w:val="20"/>
              </w:rPr>
              <w:t>Θέμ</w:t>
            </w:r>
            <w:proofErr w:type="spellEnd"/>
            <w:r>
              <w:rPr>
                <w:rFonts w:ascii="Tahoma" w:hAnsi="Tahoma" w:cs="Times New Roman"/>
                <w:b/>
                <w:sz w:val="20"/>
              </w:rPr>
              <w:t>α</w:t>
            </w:r>
            <w:r w:rsidRPr="00CF5A06">
              <w:rPr>
                <w:rFonts w:ascii="Tahoma" w:hAnsi="Tahoma" w:cs="Times New Roman"/>
                <w:b/>
                <w:sz w:val="20"/>
              </w:rPr>
              <w:t>:</w:t>
            </w:r>
          </w:p>
        </w:tc>
        <w:tc>
          <w:tcPr>
            <w:tcW w:w="7938" w:type="dxa"/>
          </w:tcPr>
          <w:p w14:paraId="0F51C57A" w14:textId="77777777" w:rsidR="00CF5A06" w:rsidRPr="00CE1CFE" w:rsidRDefault="003C0EFF">
            <w:pPr>
              <w:rPr>
                <w:rFonts w:ascii="Times New Roman" w:hAnsi="Times New Roman" w:cs="Times New Roman"/>
                <w:lang w:val="el-GR"/>
              </w:rPr>
            </w:pPr>
            <w:r w:rsidRPr="003C0EFF">
              <w:rPr>
                <w:b/>
                <w:lang w:val="el-GR"/>
              </w:rPr>
              <w:t>Διενέργεια Δημόσιας Διαβούλευσης των Τεχνικών Προδιαγραφών της Προμήθειας Εξοπλισμού στο πλαίσιο της πρότασης «ΛΑΕΡΤΗΣ - ΚΑΙΝΟΤΟΜΟ ΕΠΙΧΕΙΡΗΣΙΑΚΟ ΣΥΣΤΗΜΑ ΔΙΑΧΕΙΡΙΣΗΣ ΦΥΣΙΚΩΝ ΚΙΝΔΥΝΩΝ ΣΤΗΝ ΠΕΡΙΦΕΡΕΙΑ ΙΟΝΙΩΝ ΝΗΣΩΝ»</w:t>
            </w:r>
          </w:p>
        </w:tc>
      </w:tr>
    </w:tbl>
    <w:p w14:paraId="6F7B7DF8" w14:textId="77777777" w:rsidR="008713AD" w:rsidRPr="003C0EFF" w:rsidRDefault="008713AD">
      <w:pPr>
        <w:rPr>
          <w:rFonts w:ascii="Times New Roman" w:hAnsi="Times New Roman" w:cs="Times New Roman"/>
          <w:b/>
          <w:lang w:val="el-GR"/>
        </w:rPr>
      </w:pPr>
    </w:p>
    <w:p w14:paraId="6F9C7F83" w14:textId="77777777" w:rsidR="003C0EFF" w:rsidRDefault="003C0EFF" w:rsidP="003C0EFF">
      <w:pPr>
        <w:rPr>
          <w:lang w:val="el-GR"/>
        </w:rPr>
      </w:pPr>
      <w:r w:rsidRPr="003C0EFF">
        <w:rPr>
          <w:lang w:val="el-GR"/>
        </w:rPr>
        <w:t xml:space="preserve">Η ΠΕΔΙΝ θα συμμετέχει στην υποβολή της πρότασης «ΛΑΕΡΤΗΣ - ΚΑΙΝΟΤΟΜΟ ΕΠΙΧΕΙΡΗΣΙΑΚΟ ΣΥΣΤΗΜΑ ΔΙΑΧΕΙΡΙΣΗΣ ΦΥΣΙΚΩΝ ΚΙΝΔΥΝΩΝ ΣΤΗΝ ΠΕΡΙΦΕΡΕΙΑ ΙΟΝΙΩΝ ΝΗΣΩΝ» η οποία προβλέπει την εκτέλεση από την ΠΕΔΙΝ (Φορέας Δ) του </w:t>
      </w:r>
      <w:proofErr w:type="spellStart"/>
      <w:r w:rsidRPr="003C0EFF">
        <w:rPr>
          <w:lang w:val="el-GR"/>
        </w:rPr>
        <w:t>υποέργου</w:t>
      </w:r>
      <w:proofErr w:type="spellEnd"/>
      <w:r w:rsidRPr="003C0EFF">
        <w:rPr>
          <w:lang w:val="el-GR"/>
        </w:rPr>
        <w:t xml:space="preserve"> «Δράσεις εκπαίδευσης εμπλεκόμενων φορέων».</w:t>
      </w:r>
    </w:p>
    <w:p w14:paraId="61D4BE7F" w14:textId="77777777" w:rsidR="003C0EFF" w:rsidRPr="003C0EFF" w:rsidRDefault="003C0EFF" w:rsidP="003C0EFF">
      <w:pPr>
        <w:rPr>
          <w:lang w:val="el-GR"/>
        </w:rPr>
      </w:pPr>
    </w:p>
    <w:p w14:paraId="399CFC5B" w14:textId="77777777" w:rsidR="003C0EFF" w:rsidRDefault="003C0EFF" w:rsidP="003C0EFF">
      <w:pPr>
        <w:rPr>
          <w:lang w:val="el-GR"/>
        </w:rPr>
      </w:pPr>
      <w:r w:rsidRPr="003C0EFF">
        <w:rPr>
          <w:lang w:val="el-GR"/>
        </w:rPr>
        <w:t>Με την παρούσα πρόσκληση σε δημόσια διαβούλευση, καταθέτουμε τις συνημμένες στο Παράρτημα Α Τεχνικές Προδιαγραφές με σκοπό τη δημόσια συζήτηση και τη λήψη ενδεχομένων παρατηρήσεων – σχολίων επί του περιεχομένου αυτών, στο πλαίσιο της διαφάνειας των διαδικασιών καθώς και της ευρύτερης συμμετοχής υποψηφίων προμηθευτών.</w:t>
      </w:r>
    </w:p>
    <w:p w14:paraId="568A1051" w14:textId="77777777" w:rsidR="003C0EFF" w:rsidRPr="003C0EFF" w:rsidRDefault="003C0EFF" w:rsidP="003C0EFF">
      <w:pPr>
        <w:rPr>
          <w:lang w:val="el-GR"/>
        </w:rPr>
      </w:pPr>
    </w:p>
    <w:p w14:paraId="09A0C46D" w14:textId="77777777" w:rsidR="003C0EFF" w:rsidRDefault="003C0EFF" w:rsidP="003C0EFF">
      <w:pPr>
        <w:rPr>
          <w:lang w:val="el-GR"/>
        </w:rPr>
      </w:pPr>
      <w:r w:rsidRPr="003C0EFF">
        <w:rPr>
          <w:lang w:val="el-GR"/>
        </w:rPr>
        <w:t>Η διάρκεια της διαβούλευσης ορίζεται σε επτά (7) ημερολογιακές ημέρες από την ημερομηνία ανάρτησής της στην ιστοσελίδα της ΠΕΔΙΝ ήτοι από την Τρίτη 31/10/2017 έως και την Δευτέρα 6/11/2017 και ώρα 15:00μ.μ.</w:t>
      </w:r>
    </w:p>
    <w:p w14:paraId="779C4AA2" w14:textId="77777777" w:rsidR="003C0EFF" w:rsidRPr="003C0EFF" w:rsidRDefault="003C0EFF" w:rsidP="003C0EFF">
      <w:pPr>
        <w:rPr>
          <w:lang w:val="el-GR"/>
        </w:rPr>
      </w:pPr>
    </w:p>
    <w:p w14:paraId="41E81C2B" w14:textId="77777777" w:rsidR="003C0EFF" w:rsidRPr="003C0EFF" w:rsidRDefault="003C0EFF" w:rsidP="003C0EFF">
      <w:pPr>
        <w:rPr>
          <w:lang w:val="el-GR"/>
        </w:rPr>
      </w:pPr>
      <w:r w:rsidRPr="003C0EFF">
        <w:rPr>
          <w:lang w:val="el-GR"/>
        </w:rPr>
        <w:t>Παρακαλούνται οι ενδιαφερόμενοι να υποβάλουν τεκμηριωμένες παρατηρήσεις και να επισημάνουν τους όρους των προδιαγραφών που ενδέχεται να θέσουν σε κίνδυνο τον διαγωνισμό και να δημιουργήσουν ενστάσεις ή ερωτήματα κατά την χρονική περίοδο από την δημοσίευση ως την αποσφράγιση των προσφορών.</w:t>
      </w:r>
    </w:p>
    <w:p w14:paraId="008D6615" w14:textId="77777777" w:rsidR="003C0EFF" w:rsidRDefault="003C0EFF" w:rsidP="003C0EFF">
      <w:pPr>
        <w:rPr>
          <w:lang w:val="el-GR"/>
        </w:rPr>
      </w:pPr>
      <w:r w:rsidRPr="003C0EFF">
        <w:rPr>
          <w:lang w:val="el-GR"/>
        </w:rPr>
        <w:t>Η υπηρεσία δεν δεσμεύεται να υιοθετήσει τις προτάσεις οι οποίες αντιβαίνουν στις αρχές του υγιούς ανταγωνισμού.</w:t>
      </w:r>
    </w:p>
    <w:p w14:paraId="4B91D98B" w14:textId="77777777" w:rsidR="003C0EFF" w:rsidRPr="003C0EFF" w:rsidRDefault="003C0EFF" w:rsidP="003C0EFF">
      <w:pPr>
        <w:rPr>
          <w:lang w:val="el-GR"/>
        </w:rPr>
      </w:pPr>
    </w:p>
    <w:p w14:paraId="35537FE4" w14:textId="77777777" w:rsidR="003C0EFF" w:rsidRPr="003C0EFF" w:rsidRDefault="003C0EFF" w:rsidP="003C0EFF">
      <w:pPr>
        <w:rPr>
          <w:lang w:val="el-GR"/>
        </w:rPr>
      </w:pPr>
      <w:r>
        <w:t>H</w:t>
      </w:r>
      <w:r w:rsidRPr="003C0EFF">
        <w:rPr>
          <w:lang w:val="el-GR"/>
        </w:rPr>
        <w:t xml:space="preserve"> υποβολή των σχετικών προτάσεων / παρατηρήσεων θα πρέπει να γίνεται αποστέλλοντας το συνημμένο στο Παράρτημα Β έντυπο «ΦΟΡΜΑ ΔΙΑΒΟΥΛΕΥΣΗΣ ΓΙΑ ΤΕΧΝΙΚΕΣ ΠΡΟΔΙΑΓΡΑΦΕΣ» με </w:t>
      </w:r>
      <w:r>
        <w:t>e</w:t>
      </w:r>
      <w:r w:rsidRPr="003C0EFF">
        <w:rPr>
          <w:lang w:val="el-GR"/>
        </w:rPr>
        <w:t>-</w:t>
      </w:r>
      <w:r>
        <w:t>mail</w:t>
      </w:r>
      <w:r w:rsidRPr="003C0EFF">
        <w:rPr>
          <w:lang w:val="el-GR"/>
        </w:rPr>
        <w:t xml:space="preserve"> στην ηλεκτρονική διεύθυνση: </w:t>
      </w:r>
      <w:proofErr w:type="spellStart"/>
      <w:r>
        <w:t>kefalonia</w:t>
      </w:r>
      <w:proofErr w:type="spellEnd"/>
      <w:r w:rsidRPr="003C0EFF">
        <w:rPr>
          <w:lang w:val="el-GR"/>
        </w:rPr>
        <w:t>@</w:t>
      </w:r>
      <w:proofErr w:type="spellStart"/>
      <w:r>
        <w:t>ped</w:t>
      </w:r>
      <w:proofErr w:type="spellEnd"/>
      <w:r w:rsidRPr="003C0EFF">
        <w:rPr>
          <w:lang w:val="el-GR"/>
        </w:rPr>
        <w:t>-</w:t>
      </w:r>
      <w:r>
        <w:t>in</w:t>
      </w:r>
      <w:r w:rsidRPr="003C0EFF">
        <w:rPr>
          <w:lang w:val="el-GR"/>
        </w:rPr>
        <w:t>.</w:t>
      </w:r>
      <w:r>
        <w:t>gr</w:t>
      </w:r>
      <w:r w:rsidRPr="003C0EFF">
        <w:rPr>
          <w:lang w:val="el-GR"/>
        </w:rPr>
        <w:t>.</w:t>
      </w:r>
    </w:p>
    <w:p w14:paraId="5F5E1D53" w14:textId="77777777" w:rsidR="003C0EFF" w:rsidRPr="003C0EFF" w:rsidRDefault="003C0EFF" w:rsidP="003C0EFF">
      <w:pPr>
        <w:rPr>
          <w:lang w:val="el-GR"/>
        </w:rPr>
      </w:pPr>
    </w:p>
    <w:p w14:paraId="3897EEA4" w14:textId="77777777" w:rsidR="003C0EFF" w:rsidRDefault="003C0EFF" w:rsidP="003C0EFF">
      <w:r w:rsidRPr="003C0EFF">
        <w:rPr>
          <w:lang w:val="el-GR"/>
        </w:rPr>
        <w:tab/>
      </w:r>
      <w:r>
        <w:t>- Ο -</w:t>
      </w:r>
    </w:p>
    <w:p w14:paraId="37AADC3A" w14:textId="77777777" w:rsidR="003C0EFF" w:rsidRPr="008F520B" w:rsidRDefault="003C0EFF" w:rsidP="003C0EFF">
      <w:r>
        <w:t>Υπ</w:t>
      </w:r>
      <w:proofErr w:type="spellStart"/>
      <w:r>
        <w:t>εύθυνος</w:t>
      </w:r>
      <w:proofErr w:type="spellEnd"/>
      <w:r>
        <w:t xml:space="preserve"> </w:t>
      </w:r>
      <w:bookmarkStart w:id="0" w:name="_GoBack"/>
      <w:bookmarkEnd w:id="0"/>
      <w:proofErr w:type="spellStart"/>
      <w:r>
        <w:t>Έργου</w:t>
      </w:r>
      <w:proofErr w:type="spellEnd"/>
    </w:p>
    <w:p w14:paraId="30CF5DF6" w14:textId="77777777" w:rsidR="00CE1CFE" w:rsidRDefault="003C0EFF" w:rsidP="003C0EFF">
      <w:proofErr w:type="spellStart"/>
      <w:r>
        <w:t>Ανδρέ</w:t>
      </w:r>
      <w:proofErr w:type="spellEnd"/>
      <w:r>
        <w:t>ας Ζαπ</w:t>
      </w:r>
      <w:proofErr w:type="spellStart"/>
      <w:r>
        <w:t>άντης</w:t>
      </w:r>
      <w:proofErr w:type="spellEnd"/>
    </w:p>
    <w:sectPr w:rsidR="00CE1CFE" w:rsidSect="00C50726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531" w:right="1701" w:bottom="1418" w:left="1701" w:header="709" w:footer="5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AA605" w14:textId="77777777" w:rsidR="006F0F07" w:rsidRDefault="006F0F07">
      <w:r>
        <w:separator/>
      </w:r>
    </w:p>
  </w:endnote>
  <w:endnote w:type="continuationSeparator" w:id="0">
    <w:p w14:paraId="3DD45AB4" w14:textId="77777777" w:rsidR="006F0F07" w:rsidRDefault="006F0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FS Artemisia Regular">
    <w:altName w:val="GFS Artemisia"/>
    <w:charset w:val="00"/>
    <w:family w:val="auto"/>
    <w:pitch w:val="variable"/>
    <w:sig w:usb0="E000008F" w:usb1="00000043" w:usb2="00000000" w:usb3="00000000" w:csb0="000001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 Bold">
    <w:altName w:val="Tahoma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DC8DA" w14:textId="77777777" w:rsidR="00C50726" w:rsidRDefault="000671D8" w:rsidP="00692D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507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3F1176" w14:textId="77777777" w:rsidR="00C50726" w:rsidRDefault="00C507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D562D" w14:textId="77777777" w:rsidR="00C50726" w:rsidRDefault="00C50726" w:rsidP="00692DE0">
    <w:pPr>
      <w:pStyle w:val="Footer"/>
      <w:jc w:val="center"/>
    </w:pPr>
  </w:p>
  <w:tbl>
    <w:tblPr>
      <w:tblStyle w:val="TableGrid"/>
      <w:tblW w:w="984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4037"/>
      <w:gridCol w:w="1769"/>
      <w:gridCol w:w="4037"/>
    </w:tblGrid>
    <w:tr w:rsidR="00C50726" w:rsidRPr="00692DE0" w14:paraId="415C597C" w14:textId="77777777">
      <w:trPr>
        <w:jc w:val="center"/>
      </w:trPr>
      <w:tc>
        <w:tcPr>
          <w:tcW w:w="4037" w:type="dxa"/>
        </w:tcPr>
        <w:p w14:paraId="334FDA29" w14:textId="77777777" w:rsidR="00C50726" w:rsidRPr="003C0EFF" w:rsidRDefault="00C50726" w:rsidP="00692DE0">
          <w:pPr>
            <w:pStyle w:val="Header"/>
            <w:rPr>
              <w:rFonts w:ascii="Tahoma" w:hAnsi="Tahoma"/>
              <w:smallCaps/>
              <w:color w:val="1F497D" w:themeColor="text2"/>
              <w:sz w:val="16"/>
              <w:lang w:val="el-GR"/>
            </w:rPr>
          </w:pP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16"/>
              <w:lang w:val="el-GR"/>
            </w:rPr>
            <w:t>Π</w:t>
          </w:r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>εριφερειακη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16"/>
              <w:lang w:val="el-GR"/>
            </w:rPr>
            <w:t>Ε</w:t>
          </w:r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>νωση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16"/>
              <w:lang w:val="el-GR"/>
            </w:rPr>
            <w:t>Δ</w:t>
          </w:r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>ημων</w:t>
          </w:r>
          <w:proofErr w:type="spellEnd"/>
        </w:p>
        <w:p w14:paraId="19711A42" w14:textId="77777777" w:rsidR="00C50726" w:rsidRPr="003C0EFF" w:rsidRDefault="00C50726" w:rsidP="00692DE0">
          <w:pPr>
            <w:pStyle w:val="Header"/>
            <w:rPr>
              <w:rFonts w:ascii="Tahoma" w:hAnsi="Tahoma"/>
              <w:color w:val="1F497D" w:themeColor="text2"/>
              <w:sz w:val="16"/>
              <w:lang w:val="el-GR"/>
            </w:rPr>
          </w:pP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16"/>
              <w:lang w:val="el-GR"/>
            </w:rPr>
            <w:t>Ι</w:t>
          </w:r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>ονιων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16"/>
              <w:lang w:val="el-GR"/>
            </w:rPr>
            <w:t>Ν</w:t>
          </w:r>
          <w:r w:rsidRPr="003C0EFF">
            <w:rPr>
              <w:rFonts w:ascii="Tahoma" w:hAnsi="Tahoma"/>
              <w:smallCaps/>
              <w:color w:val="1F497D" w:themeColor="text2"/>
              <w:sz w:val="16"/>
              <w:lang w:val="el-GR"/>
            </w:rPr>
            <w:t>ησων</w:t>
          </w:r>
          <w:proofErr w:type="spellEnd"/>
        </w:p>
      </w:tc>
      <w:tc>
        <w:tcPr>
          <w:tcW w:w="1769" w:type="dxa"/>
          <w:vAlign w:val="center"/>
        </w:tcPr>
        <w:p w14:paraId="230914C5" w14:textId="77777777" w:rsidR="00C50726" w:rsidRPr="00C16D47" w:rsidRDefault="000671D8" w:rsidP="00692DE0">
          <w:pPr>
            <w:pStyle w:val="Footer"/>
            <w:jc w:val="center"/>
            <w:rPr>
              <w:color w:val="1F497D" w:themeColor="text2"/>
            </w:rPr>
          </w:pPr>
          <w:r w:rsidRPr="00C16D47">
            <w:rPr>
              <w:rStyle w:val="PageNumber"/>
              <w:color w:val="1F497D" w:themeColor="text2"/>
            </w:rPr>
            <w:fldChar w:fldCharType="begin"/>
          </w:r>
          <w:r w:rsidR="00C50726" w:rsidRPr="00C16D47">
            <w:rPr>
              <w:rStyle w:val="PageNumber"/>
              <w:color w:val="1F497D" w:themeColor="text2"/>
            </w:rPr>
            <w:instrText xml:space="preserve">PAGE  </w:instrText>
          </w:r>
          <w:r w:rsidRPr="00C16D47">
            <w:rPr>
              <w:rStyle w:val="PageNumber"/>
              <w:color w:val="1F497D" w:themeColor="text2"/>
            </w:rPr>
            <w:fldChar w:fldCharType="separate"/>
          </w:r>
          <w:r w:rsidR="003C0EFF">
            <w:rPr>
              <w:rStyle w:val="PageNumber"/>
              <w:noProof/>
              <w:color w:val="1F497D" w:themeColor="text2"/>
            </w:rPr>
            <w:t>2</w:t>
          </w:r>
          <w:r w:rsidRPr="00C16D47">
            <w:rPr>
              <w:rStyle w:val="PageNumber"/>
              <w:color w:val="1F497D" w:themeColor="text2"/>
            </w:rPr>
            <w:fldChar w:fldCharType="end"/>
          </w:r>
        </w:p>
      </w:tc>
      <w:tc>
        <w:tcPr>
          <w:tcW w:w="4037" w:type="dxa"/>
        </w:tcPr>
        <w:p w14:paraId="2E6E8549" w14:textId="77777777" w:rsidR="00C50726" w:rsidRPr="00591190" w:rsidRDefault="00C50726" w:rsidP="00692DE0">
          <w:pPr>
            <w:pStyle w:val="Header"/>
            <w:jc w:val="right"/>
            <w:rPr>
              <w:rFonts w:ascii="Tahoma" w:hAnsi="Tahoma"/>
              <w:smallCaps/>
              <w:color w:val="1F497D" w:themeColor="text2"/>
              <w:sz w:val="16"/>
            </w:rPr>
          </w:pPr>
          <w:r w:rsidRPr="00591190">
            <w:rPr>
              <w:rFonts w:ascii="Tahoma" w:hAnsi="Tahoma"/>
              <w:b/>
              <w:smallCaps/>
              <w:color w:val="1F497D" w:themeColor="text2"/>
              <w:sz w:val="16"/>
            </w:rPr>
            <w:t>R</w:t>
          </w: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 xml:space="preserve">egional </w:t>
          </w:r>
          <w:r w:rsidRPr="00591190">
            <w:rPr>
              <w:rFonts w:ascii="Tahoma" w:hAnsi="Tahoma"/>
              <w:b/>
              <w:smallCaps/>
              <w:color w:val="1F497D" w:themeColor="text2"/>
              <w:sz w:val="16"/>
            </w:rPr>
            <w:t>U</w:t>
          </w: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 xml:space="preserve">nion of </w:t>
          </w:r>
          <w:r w:rsidRPr="00591190">
            <w:rPr>
              <w:rFonts w:ascii="Tahoma" w:hAnsi="Tahoma"/>
              <w:b/>
              <w:smallCaps/>
              <w:color w:val="1F497D" w:themeColor="text2"/>
              <w:sz w:val="16"/>
            </w:rPr>
            <w:t>M</w:t>
          </w: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>unicipalities</w:t>
          </w:r>
        </w:p>
        <w:p w14:paraId="60FC1271" w14:textId="77777777" w:rsidR="00C50726" w:rsidRPr="00591190" w:rsidRDefault="00C50726" w:rsidP="00692DE0">
          <w:pPr>
            <w:pStyle w:val="Header"/>
            <w:jc w:val="right"/>
            <w:rPr>
              <w:rFonts w:ascii="Tahoma" w:hAnsi="Tahoma"/>
              <w:color w:val="1F497D" w:themeColor="text2"/>
              <w:sz w:val="16"/>
            </w:rPr>
          </w:pP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 xml:space="preserve">of </w:t>
          </w:r>
          <w:r w:rsidRPr="00591190">
            <w:rPr>
              <w:rFonts w:ascii="Tahoma" w:hAnsi="Tahoma"/>
              <w:b/>
              <w:smallCaps/>
              <w:color w:val="1F497D" w:themeColor="text2"/>
              <w:sz w:val="16"/>
            </w:rPr>
            <w:t>I</w:t>
          </w: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 xml:space="preserve">onian </w:t>
          </w:r>
          <w:r w:rsidRPr="00591190">
            <w:rPr>
              <w:rFonts w:ascii="Tahoma" w:hAnsi="Tahoma"/>
              <w:b/>
              <w:smallCaps/>
              <w:color w:val="1F497D" w:themeColor="text2"/>
              <w:sz w:val="16"/>
            </w:rPr>
            <w:t>I</w:t>
          </w:r>
          <w:r w:rsidRPr="00591190">
            <w:rPr>
              <w:rFonts w:ascii="Tahoma" w:hAnsi="Tahoma"/>
              <w:smallCaps/>
              <w:color w:val="1F497D" w:themeColor="text2"/>
              <w:sz w:val="16"/>
            </w:rPr>
            <w:t>slands</w:t>
          </w:r>
        </w:p>
      </w:tc>
    </w:tr>
  </w:tbl>
  <w:p w14:paraId="0EE1BB1F" w14:textId="77777777" w:rsidR="00C50726" w:rsidRDefault="00C50726" w:rsidP="00692DE0">
    <w:pPr>
      <w:pStyle w:val="Footer"/>
      <w:jc w:val="cen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EE066" w14:textId="77777777" w:rsidR="00C50726" w:rsidRPr="00166B9B" w:rsidRDefault="00C50726" w:rsidP="00F60F23">
    <w:pPr>
      <w:pStyle w:val="Footer"/>
      <w:ind w:left="-567" w:right="-567"/>
      <w:jc w:val="center"/>
      <w:rPr>
        <w:rFonts w:ascii="Arial" w:hAnsi="Arial"/>
        <w:color w:val="1F497D" w:themeColor="text2"/>
        <w:sz w:val="16"/>
      </w:rPr>
    </w:pPr>
  </w:p>
  <w:tbl>
    <w:tblPr>
      <w:tblStyle w:val="TableGrid"/>
      <w:tblW w:w="986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3520"/>
      <w:gridCol w:w="3058"/>
      <w:gridCol w:w="3289"/>
    </w:tblGrid>
    <w:tr w:rsidR="00C50726" w14:paraId="730F0408" w14:textId="77777777">
      <w:trPr>
        <w:jc w:val="center"/>
      </w:trPr>
      <w:tc>
        <w:tcPr>
          <w:tcW w:w="3520" w:type="dxa"/>
        </w:tcPr>
        <w:p w14:paraId="57236A51" w14:textId="77777777" w:rsidR="00801D9A" w:rsidRPr="003C0EFF" w:rsidRDefault="00801D9A" w:rsidP="00801D9A">
          <w:pPr>
            <w:pStyle w:val="Footer"/>
            <w:rPr>
              <w:rFonts w:ascii="Arial" w:hAnsi="Arial"/>
              <w:color w:val="1F497D" w:themeColor="text2"/>
              <w:sz w:val="16"/>
              <w:lang w:val="el-GR"/>
            </w:rPr>
          </w:pP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Παράρτημα</w:t>
          </w:r>
          <w:r w:rsidRPr="003C0EFF">
            <w:rPr>
              <w:rFonts w:ascii="Arial" w:hAnsi="Arial"/>
              <w:color w:val="1F497D" w:themeColor="text2"/>
              <w:sz w:val="16"/>
              <w:lang w:val="el-GR"/>
            </w:rPr>
            <w:t xml:space="preserve"> </w:t>
          </w: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Ζακύνθου</w:t>
          </w:r>
        </w:p>
        <w:p w14:paraId="04B28749" w14:textId="77777777" w:rsidR="00801D9A" w:rsidRPr="003C0EFF" w:rsidRDefault="00801D9A" w:rsidP="00801D9A">
          <w:pPr>
            <w:pStyle w:val="Footer"/>
            <w:rPr>
              <w:rFonts w:ascii="Arial" w:hAnsi="Arial"/>
              <w:color w:val="1F497D" w:themeColor="text2"/>
              <w:sz w:val="16"/>
              <w:lang w:val="el-GR"/>
            </w:rPr>
          </w:pPr>
          <w:proofErr w:type="spellStart"/>
          <w:r>
            <w:rPr>
              <w:rFonts w:ascii="Arial" w:hAnsi="Arial"/>
              <w:color w:val="1F497D"/>
              <w:sz w:val="16"/>
              <w:lang w:val="el-GR"/>
            </w:rPr>
            <w:t>Διον</w:t>
          </w:r>
          <w:proofErr w:type="spellEnd"/>
          <w:r>
            <w:rPr>
              <w:rFonts w:ascii="Arial" w:hAnsi="Arial"/>
              <w:color w:val="1F497D"/>
              <w:sz w:val="16"/>
              <w:lang w:val="el-GR"/>
            </w:rPr>
            <w:t xml:space="preserve">. Ρώμα, Ξενία 1ος </w:t>
          </w:r>
          <w:proofErr w:type="spellStart"/>
          <w:r>
            <w:rPr>
              <w:rFonts w:ascii="Arial" w:hAnsi="Arial"/>
              <w:color w:val="1F497D"/>
              <w:sz w:val="16"/>
              <w:lang w:val="el-GR"/>
            </w:rPr>
            <w:t>ορ</w:t>
          </w:r>
          <w:proofErr w:type="spellEnd"/>
          <w:r>
            <w:rPr>
              <w:rFonts w:ascii="Arial" w:hAnsi="Arial"/>
              <w:color w:val="1F497D"/>
              <w:sz w:val="16"/>
              <w:lang w:val="el-GR"/>
            </w:rPr>
            <w:t>.</w:t>
          </w:r>
          <w:r w:rsidRPr="003C0EFF">
            <w:rPr>
              <w:rFonts w:ascii="Arial" w:hAnsi="Arial"/>
              <w:color w:val="1F497D"/>
              <w:sz w:val="16"/>
              <w:lang w:val="el-GR"/>
            </w:rPr>
            <w:t>, 29100 Ζάκυνθος,</w:t>
          </w:r>
        </w:p>
        <w:p w14:paraId="4FFCB789" w14:textId="77777777" w:rsidR="00801D9A" w:rsidRDefault="00801D9A" w:rsidP="00801D9A">
          <w:pPr>
            <w:pStyle w:val="Footer"/>
            <w:rPr>
              <w:rFonts w:ascii="Arial" w:hAnsi="Arial"/>
              <w:color w:val="1F497D" w:themeColor="text2"/>
              <w:sz w:val="16"/>
            </w:rPr>
          </w:pPr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zakynthos@ped-in.gr</w:t>
          </w:r>
        </w:p>
        <w:p w14:paraId="2D19EF91" w14:textId="77777777" w:rsidR="00C50726" w:rsidRDefault="00801D9A" w:rsidP="00801D9A">
          <w:pPr>
            <w:pStyle w:val="Footer"/>
            <w:rPr>
              <w:rFonts w:ascii="Arial" w:hAnsi="Arial"/>
              <w:color w:val="1F497D" w:themeColor="text2"/>
              <w:sz w:val="18"/>
            </w:rPr>
          </w:pPr>
          <w:proofErr w:type="spellStart"/>
          <w:r w:rsidRPr="00E63DAC">
            <w:rPr>
              <w:rFonts w:ascii="Arial" w:hAnsi="Arial"/>
              <w:color w:val="1F497D"/>
              <w:sz w:val="16"/>
            </w:rPr>
            <w:t>Τηλ</w:t>
          </w:r>
          <w:proofErr w:type="spellEnd"/>
          <w:r w:rsidRPr="00E63DAC">
            <w:rPr>
              <w:rFonts w:ascii="Arial" w:hAnsi="Arial"/>
              <w:color w:val="1F497D"/>
              <w:sz w:val="16"/>
            </w:rPr>
            <w:t xml:space="preserve">: </w:t>
          </w:r>
          <w:r w:rsidRPr="003247B5">
            <w:rPr>
              <w:rFonts w:ascii="Arial" w:hAnsi="Arial"/>
              <w:color w:val="1F497D"/>
              <w:sz w:val="16"/>
            </w:rPr>
            <w:t>2695023632</w:t>
          </w:r>
          <w:r w:rsidRPr="00E63DAC">
            <w:rPr>
              <w:rFonts w:ascii="Arial" w:hAnsi="Arial"/>
              <w:color w:val="1F497D"/>
              <w:sz w:val="16"/>
            </w:rPr>
            <w:t xml:space="preserve">, Fax: </w:t>
          </w:r>
          <w:r w:rsidRPr="003247B5">
            <w:rPr>
              <w:rFonts w:ascii="Arial" w:hAnsi="Arial"/>
              <w:color w:val="1F497D"/>
              <w:sz w:val="16"/>
            </w:rPr>
            <w:t>2695024794</w:t>
          </w:r>
        </w:p>
      </w:tc>
      <w:tc>
        <w:tcPr>
          <w:tcW w:w="3058" w:type="dxa"/>
          <w:tcMar>
            <w:left w:w="0" w:type="dxa"/>
            <w:right w:w="0" w:type="dxa"/>
          </w:tcMar>
        </w:tcPr>
        <w:p w14:paraId="57085DA0" w14:textId="77777777" w:rsidR="00C50726" w:rsidRPr="003C0EFF" w:rsidRDefault="00C50726" w:rsidP="001B434C">
          <w:pPr>
            <w:pStyle w:val="Footer"/>
            <w:jc w:val="center"/>
            <w:rPr>
              <w:rFonts w:ascii="Arial" w:hAnsi="Arial"/>
              <w:color w:val="1F497D" w:themeColor="text2"/>
              <w:sz w:val="16"/>
              <w:lang w:val="el-GR"/>
            </w:rPr>
          </w:pP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Παράρτημα</w:t>
          </w:r>
          <w:r w:rsidRPr="003C0EFF">
            <w:rPr>
              <w:rFonts w:ascii="Arial" w:hAnsi="Arial"/>
              <w:color w:val="1F497D" w:themeColor="text2"/>
              <w:sz w:val="16"/>
              <w:lang w:val="el-GR"/>
            </w:rPr>
            <w:t xml:space="preserve"> </w:t>
          </w: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Κεφαλονιάς – Ιθάκης</w:t>
          </w:r>
        </w:p>
        <w:p w14:paraId="76FC95B1" w14:textId="77777777" w:rsidR="00C50726" w:rsidRPr="003C0EFF" w:rsidRDefault="00C50726" w:rsidP="001B434C">
          <w:pPr>
            <w:pStyle w:val="Footer"/>
            <w:jc w:val="center"/>
            <w:rPr>
              <w:rFonts w:ascii="Arial" w:hAnsi="Arial"/>
              <w:color w:val="1F497D" w:themeColor="text2"/>
              <w:sz w:val="16"/>
              <w:lang w:val="el-GR"/>
            </w:rPr>
          </w:pPr>
          <w:r w:rsidRPr="003C0EFF">
            <w:rPr>
              <w:rFonts w:ascii="Arial" w:hAnsi="Arial"/>
              <w:color w:val="1F497D" w:themeColor="text2"/>
              <w:sz w:val="16"/>
              <w:lang w:val="el-GR"/>
            </w:rPr>
            <w:t>Λιθόστρωτο 27, 28100 Αργοστόλι</w:t>
          </w:r>
        </w:p>
        <w:p w14:paraId="5307ADF2" w14:textId="77777777" w:rsidR="00C50726" w:rsidRPr="003C0EFF" w:rsidRDefault="00C50726" w:rsidP="001B434C">
          <w:pPr>
            <w:pStyle w:val="Footer"/>
            <w:jc w:val="center"/>
            <w:rPr>
              <w:rFonts w:ascii="Arial" w:hAnsi="Arial"/>
              <w:color w:val="1F497D" w:themeColor="text2"/>
              <w:sz w:val="16"/>
              <w:lang w:val="el-GR"/>
            </w:rPr>
          </w:pPr>
          <w:proofErr w:type="spellStart"/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kefalonia</w:t>
          </w:r>
          <w:proofErr w:type="spellEnd"/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@</w:t>
          </w:r>
          <w:proofErr w:type="spellStart"/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ped</w:t>
          </w:r>
          <w:proofErr w:type="spellEnd"/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-</w:t>
          </w:r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in</w:t>
          </w:r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.</w:t>
          </w:r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gr</w:t>
          </w:r>
        </w:p>
        <w:p w14:paraId="68A9067C" w14:textId="77777777" w:rsidR="00C50726" w:rsidRDefault="00C50726" w:rsidP="001B434C">
          <w:pPr>
            <w:pStyle w:val="Footer"/>
            <w:jc w:val="center"/>
            <w:rPr>
              <w:rFonts w:ascii="Arial" w:hAnsi="Arial"/>
              <w:color w:val="1F497D" w:themeColor="text2"/>
              <w:sz w:val="18"/>
            </w:rPr>
          </w:pPr>
          <w:proofErr w:type="spellStart"/>
          <w:r w:rsidRPr="00A06C70">
            <w:rPr>
              <w:rFonts w:ascii="Arial" w:hAnsi="Arial"/>
              <w:color w:val="1F497D" w:themeColor="text2"/>
              <w:sz w:val="16"/>
            </w:rPr>
            <w:t>Τηλ</w:t>
          </w:r>
          <w:proofErr w:type="spellEnd"/>
          <w:r w:rsidRPr="00A06C70">
            <w:rPr>
              <w:rFonts w:ascii="Arial" w:hAnsi="Arial"/>
              <w:color w:val="1F497D" w:themeColor="text2"/>
              <w:sz w:val="16"/>
            </w:rPr>
            <w:t>: 2671026322, Fax: 2671025122</w:t>
          </w:r>
        </w:p>
      </w:tc>
      <w:tc>
        <w:tcPr>
          <w:tcW w:w="3289" w:type="dxa"/>
        </w:tcPr>
        <w:p w14:paraId="376AC0A1" w14:textId="77777777" w:rsidR="00C50726" w:rsidRPr="003C0EFF" w:rsidRDefault="00C50726" w:rsidP="001B434C">
          <w:pPr>
            <w:pStyle w:val="Footer"/>
            <w:jc w:val="right"/>
            <w:rPr>
              <w:rFonts w:ascii="Arial" w:hAnsi="Arial"/>
              <w:color w:val="1F497D" w:themeColor="text2"/>
              <w:sz w:val="16"/>
              <w:lang w:val="el-GR"/>
            </w:rPr>
          </w:pP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Παράρτημα</w:t>
          </w:r>
          <w:r w:rsidRPr="003C0EFF">
            <w:rPr>
              <w:rFonts w:ascii="Arial" w:hAnsi="Arial"/>
              <w:color w:val="1F497D" w:themeColor="text2"/>
              <w:sz w:val="16"/>
              <w:lang w:val="el-GR"/>
            </w:rPr>
            <w:t xml:space="preserve"> </w:t>
          </w:r>
          <w:r w:rsidRPr="003C0EFF">
            <w:rPr>
              <w:rFonts w:ascii="Arial" w:hAnsi="Arial"/>
              <w:b/>
              <w:color w:val="1F497D" w:themeColor="text2"/>
              <w:sz w:val="16"/>
              <w:lang w:val="el-GR"/>
            </w:rPr>
            <w:t>Λευκάδας</w:t>
          </w:r>
        </w:p>
        <w:p w14:paraId="156CA473" w14:textId="77777777" w:rsidR="00C50726" w:rsidRPr="003C0EFF" w:rsidRDefault="00C50726" w:rsidP="001B434C">
          <w:pPr>
            <w:pStyle w:val="Footer"/>
            <w:jc w:val="right"/>
            <w:rPr>
              <w:rFonts w:ascii="Arial" w:hAnsi="Arial"/>
              <w:color w:val="1F497D" w:themeColor="text2"/>
              <w:sz w:val="16"/>
              <w:lang w:val="el-GR"/>
            </w:rPr>
          </w:pPr>
          <w:r w:rsidRPr="003C0EFF">
            <w:rPr>
              <w:rFonts w:ascii="Arial" w:hAnsi="Arial"/>
              <w:color w:val="1F497D" w:themeColor="text2"/>
              <w:sz w:val="16"/>
              <w:lang w:val="el-GR"/>
            </w:rPr>
            <w:t>Φιλαρμονικής 23, 31100 Λευκάδα</w:t>
          </w:r>
        </w:p>
        <w:p w14:paraId="03ED9FF4" w14:textId="77777777" w:rsidR="00C50726" w:rsidRPr="003C0EFF" w:rsidRDefault="00C50726" w:rsidP="001B434C">
          <w:pPr>
            <w:pStyle w:val="Footer"/>
            <w:jc w:val="right"/>
            <w:rPr>
              <w:rFonts w:ascii="Arial" w:hAnsi="Arial"/>
              <w:color w:val="1F497D" w:themeColor="text2"/>
              <w:sz w:val="16"/>
              <w:lang w:val="el-GR"/>
            </w:rPr>
          </w:pPr>
          <w:proofErr w:type="spellStart"/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lefkada</w:t>
          </w:r>
          <w:proofErr w:type="spellEnd"/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@</w:t>
          </w:r>
          <w:proofErr w:type="spellStart"/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ped</w:t>
          </w:r>
          <w:proofErr w:type="spellEnd"/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-</w:t>
          </w:r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in</w:t>
          </w:r>
          <w:r w:rsidRPr="003C0EFF">
            <w:rPr>
              <w:rFonts w:ascii="Arial" w:hAnsi="Arial"/>
              <w:b/>
              <w:i/>
              <w:color w:val="1F497D" w:themeColor="text2"/>
              <w:sz w:val="16"/>
              <w:lang w:val="el-GR"/>
            </w:rPr>
            <w:t>.</w:t>
          </w:r>
          <w:r w:rsidRPr="00A06C70">
            <w:rPr>
              <w:rFonts w:ascii="Arial" w:hAnsi="Arial"/>
              <w:b/>
              <w:i/>
              <w:color w:val="1F497D" w:themeColor="text2"/>
              <w:sz w:val="16"/>
            </w:rPr>
            <w:t>gr</w:t>
          </w:r>
        </w:p>
        <w:p w14:paraId="4E1E14C1" w14:textId="77777777" w:rsidR="00C50726" w:rsidRDefault="00C50726" w:rsidP="001B434C">
          <w:pPr>
            <w:pStyle w:val="Footer"/>
            <w:jc w:val="right"/>
            <w:rPr>
              <w:rFonts w:ascii="Arial" w:hAnsi="Arial"/>
              <w:color w:val="1F497D" w:themeColor="text2"/>
              <w:sz w:val="18"/>
            </w:rPr>
          </w:pPr>
          <w:proofErr w:type="spellStart"/>
          <w:r w:rsidRPr="00A06C70">
            <w:rPr>
              <w:rFonts w:ascii="Arial" w:hAnsi="Arial"/>
              <w:color w:val="1F497D" w:themeColor="text2"/>
              <w:sz w:val="16"/>
            </w:rPr>
            <w:t>Τηλ</w:t>
          </w:r>
          <w:proofErr w:type="spellEnd"/>
          <w:r w:rsidRPr="00A06C70">
            <w:rPr>
              <w:rFonts w:ascii="Arial" w:hAnsi="Arial"/>
              <w:color w:val="1F497D" w:themeColor="text2"/>
              <w:sz w:val="16"/>
            </w:rPr>
            <w:t>: 2645023330, Fax: 2645025260</w:t>
          </w:r>
        </w:p>
      </w:tc>
    </w:tr>
  </w:tbl>
  <w:p w14:paraId="221A9188" w14:textId="77777777" w:rsidR="00C50726" w:rsidRPr="001B434C" w:rsidRDefault="00C50726" w:rsidP="001B434C">
    <w:pPr>
      <w:pStyle w:val="Footer"/>
      <w:ind w:left="-567" w:right="-567"/>
      <w:jc w:val="center"/>
      <w:rPr>
        <w:rFonts w:ascii="Arial" w:hAnsi="Arial"/>
        <w:color w:val="1F497D" w:themeColor="text2"/>
        <w:sz w:val="10"/>
      </w:rPr>
    </w:pPr>
  </w:p>
  <w:p w14:paraId="704DD429" w14:textId="77777777" w:rsidR="00C50726" w:rsidRPr="00167289" w:rsidRDefault="00C50726" w:rsidP="00F60F23">
    <w:pPr>
      <w:pStyle w:val="Header"/>
      <w:ind w:left="-567" w:right="-567"/>
      <w:jc w:val="center"/>
      <w:rPr>
        <w:rFonts w:ascii="Tahoma" w:hAnsi="Tahoma"/>
        <w:color w:val="1F497D" w:themeColor="text2"/>
        <w:spacing w:val="80"/>
        <w:sz w:val="20"/>
      </w:rPr>
    </w:pPr>
    <w:r w:rsidRPr="007D4AA4">
      <w:rPr>
        <w:rFonts w:ascii="Tahoma" w:hAnsi="Tahoma"/>
        <w:b/>
        <w:smallCaps/>
        <w:color w:val="1F497D" w:themeColor="text2"/>
        <w:spacing w:val="104"/>
        <w:sz w:val="20"/>
      </w:rPr>
      <w:t>R</w:t>
    </w:r>
    <w:r w:rsidRPr="007D4AA4">
      <w:rPr>
        <w:rFonts w:ascii="Tahoma" w:hAnsi="Tahoma"/>
        <w:smallCaps/>
        <w:color w:val="1F497D" w:themeColor="text2"/>
        <w:spacing w:val="104"/>
        <w:sz w:val="20"/>
      </w:rPr>
      <w:t xml:space="preserve">egional </w:t>
    </w:r>
    <w:r w:rsidRPr="007D4AA4">
      <w:rPr>
        <w:rFonts w:ascii="Tahoma" w:hAnsi="Tahoma"/>
        <w:b/>
        <w:smallCaps/>
        <w:color w:val="1F497D" w:themeColor="text2"/>
        <w:spacing w:val="104"/>
        <w:sz w:val="20"/>
      </w:rPr>
      <w:t>U</w:t>
    </w:r>
    <w:r w:rsidRPr="007D4AA4">
      <w:rPr>
        <w:rFonts w:ascii="Tahoma" w:hAnsi="Tahoma"/>
        <w:smallCaps/>
        <w:color w:val="1F497D" w:themeColor="text2"/>
        <w:spacing w:val="104"/>
        <w:sz w:val="20"/>
      </w:rPr>
      <w:t xml:space="preserve">nion of </w:t>
    </w:r>
    <w:r w:rsidRPr="007D4AA4">
      <w:rPr>
        <w:rFonts w:ascii="Tahoma" w:hAnsi="Tahoma"/>
        <w:b/>
        <w:smallCaps/>
        <w:color w:val="1F497D" w:themeColor="text2"/>
        <w:spacing w:val="104"/>
        <w:sz w:val="20"/>
      </w:rPr>
      <w:t>M</w:t>
    </w:r>
    <w:r w:rsidRPr="007D4AA4">
      <w:rPr>
        <w:rFonts w:ascii="Tahoma" w:hAnsi="Tahoma"/>
        <w:smallCaps/>
        <w:color w:val="1F497D" w:themeColor="text2"/>
        <w:spacing w:val="104"/>
        <w:sz w:val="20"/>
      </w:rPr>
      <w:t xml:space="preserve">unicipalities of </w:t>
    </w:r>
    <w:r w:rsidRPr="007D4AA4">
      <w:rPr>
        <w:rFonts w:ascii="Tahoma" w:hAnsi="Tahoma"/>
        <w:b/>
        <w:smallCaps/>
        <w:color w:val="1F497D" w:themeColor="text2"/>
        <w:spacing w:val="104"/>
        <w:sz w:val="20"/>
      </w:rPr>
      <w:t>I</w:t>
    </w:r>
    <w:r w:rsidRPr="007D4AA4">
      <w:rPr>
        <w:rFonts w:ascii="Tahoma" w:hAnsi="Tahoma"/>
        <w:smallCaps/>
        <w:color w:val="1F497D" w:themeColor="text2"/>
        <w:spacing w:val="104"/>
        <w:sz w:val="20"/>
      </w:rPr>
      <w:t xml:space="preserve">onian </w:t>
    </w:r>
    <w:r w:rsidRPr="007D4AA4">
      <w:rPr>
        <w:rFonts w:ascii="Tahoma" w:hAnsi="Tahoma"/>
        <w:b/>
        <w:smallCaps/>
        <w:color w:val="1F497D" w:themeColor="text2"/>
        <w:spacing w:val="104"/>
        <w:sz w:val="20"/>
      </w:rPr>
      <w:t>I</w:t>
    </w:r>
    <w:r w:rsidRPr="007D4AA4">
      <w:rPr>
        <w:rFonts w:ascii="Tahoma" w:hAnsi="Tahoma"/>
        <w:smallCaps/>
        <w:color w:val="1F497D" w:themeColor="text2"/>
        <w:spacing w:val="104"/>
        <w:sz w:val="20"/>
      </w:rPr>
      <w:t>sland</w:t>
    </w:r>
    <w:r w:rsidRPr="00515978">
      <w:rPr>
        <w:rFonts w:ascii="Tahoma" w:hAnsi="Tahoma"/>
        <w:smallCaps/>
        <w:color w:val="1F497D" w:themeColor="text2"/>
        <w:sz w:val="20"/>
      </w:rPr>
      <w:t>s</w:t>
    </w:r>
  </w:p>
  <w:p w14:paraId="74D12D37" w14:textId="77777777" w:rsidR="00C50726" w:rsidRPr="00F60F23" w:rsidRDefault="00C50726" w:rsidP="00F60F23">
    <w:pPr>
      <w:pStyle w:val="Header"/>
      <w:ind w:left="-567" w:right="-567"/>
      <w:jc w:val="center"/>
      <w:rPr>
        <w:rFonts w:ascii="Arial" w:hAnsi="Arial"/>
        <w:color w:val="1F497D" w:themeColor="text2"/>
        <w:spacing w:val="8"/>
        <w:sz w:val="16"/>
      </w:rPr>
    </w:pPr>
    <w:r w:rsidRPr="007D4AA4">
      <w:rPr>
        <w:rFonts w:ascii="Arial" w:hAnsi="Arial"/>
        <w:color w:val="1F497D" w:themeColor="text2"/>
        <w:spacing w:val="8"/>
        <w:sz w:val="16"/>
      </w:rPr>
      <w:t xml:space="preserve">154 N. </w:t>
    </w:r>
    <w:proofErr w:type="spellStart"/>
    <w:r w:rsidRPr="007D4AA4">
      <w:rPr>
        <w:rFonts w:ascii="Arial" w:hAnsi="Arial"/>
        <w:color w:val="1F497D" w:themeColor="text2"/>
        <w:spacing w:val="8"/>
        <w:sz w:val="16"/>
      </w:rPr>
      <w:t>Theotoki</w:t>
    </w:r>
    <w:proofErr w:type="spellEnd"/>
    <w:r w:rsidRPr="007D4AA4">
      <w:rPr>
        <w:rFonts w:ascii="Arial" w:hAnsi="Arial"/>
        <w:color w:val="1F497D" w:themeColor="text2"/>
        <w:spacing w:val="8"/>
        <w:sz w:val="16"/>
      </w:rPr>
      <w:t xml:space="preserve"> St.,</w:t>
    </w:r>
    <w:r w:rsidRPr="00F60F23">
      <w:rPr>
        <w:rFonts w:ascii="Arial" w:hAnsi="Arial"/>
        <w:color w:val="1F497D" w:themeColor="text2"/>
        <w:spacing w:val="30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GR49100,</w:t>
    </w:r>
    <w:r w:rsidRPr="00F60F23">
      <w:rPr>
        <w:rFonts w:ascii="Arial" w:hAnsi="Arial"/>
        <w:color w:val="1F497D" w:themeColor="text2"/>
        <w:spacing w:val="30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Corfu,</w:t>
    </w:r>
    <w:r w:rsidRPr="00F60F23">
      <w:rPr>
        <w:rFonts w:ascii="Arial" w:hAnsi="Arial"/>
        <w:color w:val="1F497D" w:themeColor="text2"/>
        <w:spacing w:val="30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Greece,</w:t>
    </w:r>
    <w:r w:rsidRPr="00F60F23">
      <w:rPr>
        <w:rFonts w:ascii="Arial" w:hAnsi="Arial"/>
        <w:color w:val="1F497D" w:themeColor="text2"/>
        <w:spacing w:val="30"/>
        <w:sz w:val="16"/>
      </w:rPr>
      <w:t xml:space="preserve"> </w:t>
    </w:r>
    <w:r w:rsidRPr="007D4AA4">
      <w:rPr>
        <w:rFonts w:ascii="Arial" w:hAnsi="Arial"/>
        <w:i/>
        <w:color w:val="1F497D" w:themeColor="text2"/>
        <w:spacing w:val="8"/>
        <w:sz w:val="16"/>
      </w:rPr>
      <w:t>Tel:</w:t>
    </w:r>
    <w:r w:rsidRPr="007D4AA4">
      <w:rPr>
        <w:rFonts w:ascii="Arial" w:hAnsi="Arial"/>
        <w:color w:val="1F497D" w:themeColor="text2"/>
        <w:spacing w:val="8"/>
        <w:sz w:val="16"/>
      </w:rPr>
      <w:t xml:space="preserve"> 2661049008,</w:t>
    </w:r>
    <w:r w:rsidRPr="00F60F23">
      <w:rPr>
        <w:rFonts w:ascii="Arial" w:hAnsi="Arial"/>
        <w:color w:val="1F497D" w:themeColor="text2"/>
        <w:spacing w:val="20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27823,</w:t>
    </w:r>
    <w:r w:rsidRPr="00F60F23">
      <w:rPr>
        <w:rFonts w:ascii="Arial" w:hAnsi="Arial"/>
        <w:color w:val="1F497D" w:themeColor="text2"/>
        <w:spacing w:val="12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25657,</w:t>
    </w:r>
    <w:r w:rsidRPr="00F60F23">
      <w:rPr>
        <w:rFonts w:ascii="Arial" w:hAnsi="Arial"/>
        <w:color w:val="1F497D" w:themeColor="text2"/>
        <w:spacing w:val="20"/>
        <w:sz w:val="16"/>
      </w:rPr>
      <w:t xml:space="preserve"> </w:t>
    </w:r>
    <w:r w:rsidRPr="007D4AA4">
      <w:rPr>
        <w:rFonts w:ascii="Arial" w:hAnsi="Arial"/>
        <w:i/>
        <w:color w:val="1F497D" w:themeColor="text2"/>
        <w:spacing w:val="8"/>
        <w:sz w:val="16"/>
      </w:rPr>
      <w:t>Fax:</w:t>
    </w:r>
    <w:r w:rsidRPr="007D4AA4">
      <w:rPr>
        <w:rFonts w:ascii="Arial" w:hAnsi="Arial"/>
        <w:color w:val="1F497D" w:themeColor="text2"/>
        <w:spacing w:val="8"/>
        <w:sz w:val="16"/>
      </w:rPr>
      <w:t xml:space="preserve"> 2661081823,</w:t>
    </w:r>
    <w:r w:rsidRPr="00F60F23">
      <w:rPr>
        <w:rFonts w:ascii="Arial" w:hAnsi="Arial"/>
        <w:color w:val="1F497D" w:themeColor="text2"/>
        <w:spacing w:val="20"/>
        <w:sz w:val="16"/>
      </w:rPr>
      <w:t xml:space="preserve"> </w:t>
    </w:r>
    <w:r w:rsidRPr="007D4AA4">
      <w:rPr>
        <w:rFonts w:ascii="Arial" w:hAnsi="Arial"/>
        <w:i/>
        <w:color w:val="1F497D" w:themeColor="text2"/>
        <w:spacing w:val="8"/>
        <w:sz w:val="16"/>
      </w:rPr>
      <w:t>Email:</w:t>
    </w:r>
    <w:r w:rsidRPr="00F60F23">
      <w:rPr>
        <w:rFonts w:ascii="Arial" w:hAnsi="Arial"/>
        <w:color w:val="1F497D" w:themeColor="text2"/>
        <w:spacing w:val="20"/>
        <w:sz w:val="16"/>
      </w:rPr>
      <w:t xml:space="preserve"> </w:t>
    </w:r>
    <w:r w:rsidRPr="007D4AA4">
      <w:rPr>
        <w:rFonts w:ascii="Arial" w:hAnsi="Arial"/>
        <w:color w:val="1F497D" w:themeColor="text2"/>
        <w:spacing w:val="8"/>
        <w:sz w:val="16"/>
      </w:rPr>
      <w:t>info@ped-in.gr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E61BED" w14:textId="77777777" w:rsidR="006F0F07" w:rsidRDefault="006F0F07">
      <w:r>
        <w:separator/>
      </w:r>
    </w:p>
  </w:footnote>
  <w:footnote w:type="continuationSeparator" w:id="0">
    <w:p w14:paraId="25B4BEA7" w14:textId="77777777" w:rsidR="006F0F07" w:rsidRDefault="006F0F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076" w:type="dxa"/>
      <w:tblInd w:w="-715" w:type="dxa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242"/>
      <w:gridCol w:w="791"/>
      <w:gridCol w:w="8043"/>
    </w:tblGrid>
    <w:tr w:rsidR="00591190" w:rsidRPr="00B22E71" w14:paraId="5226CD4E" w14:textId="77777777">
      <w:tc>
        <w:tcPr>
          <w:tcW w:w="1242" w:type="dxa"/>
          <w:shd w:val="clear" w:color="auto" w:fill="1F497D" w:themeFill="text2"/>
        </w:tcPr>
        <w:p w14:paraId="649B877F" w14:textId="77777777" w:rsidR="00591190" w:rsidRPr="00B22E71" w:rsidRDefault="00591190" w:rsidP="00F66D57">
          <w:pPr>
            <w:spacing w:before="60"/>
            <w:jc w:val="center"/>
            <w:rPr>
              <w:rFonts w:ascii="GFS Artemisia Regular" w:hAnsi="GFS Artemisia Regular" w:cs="Times New Roman"/>
              <w:b/>
              <w:color w:val="FFFFFF" w:themeColor="background1"/>
              <w:sz w:val="48"/>
            </w:rPr>
          </w:pPr>
          <w:r w:rsidRPr="00B22E71">
            <w:rPr>
              <w:rFonts w:ascii="GFS Artemisia Regular" w:hAnsi="GFS Artemisia Regular" w:cs="Times New Roman"/>
              <w:b/>
              <w:color w:val="FFFFFF" w:themeColor="background1"/>
              <w:sz w:val="48"/>
            </w:rPr>
            <w:t>ΠΕΔ</w:t>
          </w:r>
        </w:p>
      </w:tc>
      <w:tc>
        <w:tcPr>
          <w:tcW w:w="791" w:type="dxa"/>
        </w:tcPr>
        <w:p w14:paraId="3DAA0F25" w14:textId="77777777" w:rsidR="00591190" w:rsidRPr="00B22E71" w:rsidRDefault="00591190" w:rsidP="00F66D57">
          <w:pPr>
            <w:spacing w:before="60"/>
            <w:jc w:val="center"/>
            <w:rPr>
              <w:rFonts w:ascii="GFS Artemisia Regular" w:hAnsi="GFS Artemisia Regular" w:cs="Times New Roman"/>
              <w:b/>
              <w:color w:val="1F497D" w:themeColor="text2"/>
              <w:sz w:val="48"/>
            </w:rPr>
          </w:pPr>
          <w:r w:rsidRPr="00B22E71">
            <w:rPr>
              <w:rFonts w:ascii="GFS Artemisia Regular" w:hAnsi="GFS Artemisia Regular" w:cs="Times New Roman"/>
              <w:b/>
              <w:color w:val="1F497D" w:themeColor="text2"/>
              <w:sz w:val="48"/>
            </w:rPr>
            <w:t>ΙΝ</w:t>
          </w:r>
        </w:p>
      </w:tc>
      <w:tc>
        <w:tcPr>
          <w:tcW w:w="8043" w:type="dxa"/>
          <w:tcBorders>
            <w:top w:val="nil"/>
            <w:bottom w:val="nil"/>
            <w:right w:val="nil"/>
          </w:tcBorders>
        </w:tcPr>
        <w:p w14:paraId="4013C985" w14:textId="77777777" w:rsidR="00591190" w:rsidRDefault="00591190" w:rsidP="00591190">
          <w:pPr>
            <w:spacing w:before="60"/>
            <w:jc w:val="right"/>
            <w:rPr>
              <w:rFonts w:ascii="GFS Artemisia Regular" w:hAnsi="GFS Artemisia Regular" w:cs="Times New Roman"/>
              <w:b/>
              <w:noProof/>
              <w:color w:val="1F497D" w:themeColor="text2"/>
              <w:sz w:val="48"/>
            </w:rPr>
          </w:pPr>
          <w:r>
            <w:rPr>
              <w:rFonts w:ascii="Verdana" w:hAnsi="Verdana"/>
              <w:b/>
              <w:noProof/>
              <w:color w:val="1F497D" w:themeColor="text2"/>
              <w:lang w:val="en-GB" w:eastAsia="en-GB"/>
            </w:rPr>
            <w:drawing>
              <wp:anchor distT="0" distB="0" distL="114300" distR="114300" simplePos="0" relativeHeight="251660288" behindDoc="1" locked="0" layoutInCell="1" allowOverlap="1" wp14:anchorId="23EE7FE5" wp14:editId="0FAD3AB4">
                <wp:simplePos x="0" y="0"/>
                <wp:positionH relativeFrom="column">
                  <wp:posOffset>3735412</wp:posOffset>
                </wp:positionH>
                <wp:positionV relativeFrom="paragraph">
                  <wp:posOffset>231824</wp:posOffset>
                </wp:positionV>
                <wp:extent cx="1601177" cy="3204796"/>
                <wp:effectExtent l="25400" t="0" r="0" b="0"/>
                <wp:wrapNone/>
                <wp:docPr id="1" name="Picture 1" descr="Island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slands.jpg"/>
                        <pic:cNvPicPr/>
                      </pic:nvPicPr>
                      <pic:blipFill>
                        <a:blip r:embed="rId1">
                          <a:alphaModFix amt="40000"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1177" cy="32047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CF5A06">
            <w:rPr>
              <w:rFonts w:ascii="Verdana" w:hAnsi="Verdana"/>
              <w:b/>
              <w:color w:val="1F497D" w:themeColor="text2"/>
            </w:rPr>
            <w:t>www.ped-in.gr</w:t>
          </w:r>
        </w:p>
      </w:tc>
    </w:tr>
  </w:tbl>
  <w:p w14:paraId="359F08F2" w14:textId="77777777" w:rsidR="00C50726" w:rsidRDefault="00C50726" w:rsidP="00FC14F5">
    <w:pPr>
      <w:pStyle w:val="Header"/>
      <w:ind w:left="-1134" w:right="-1134"/>
    </w:pPr>
  </w:p>
  <w:p w14:paraId="3126FD10" w14:textId="77777777" w:rsidR="00C50726" w:rsidRPr="00CF5A06" w:rsidRDefault="00C50726" w:rsidP="00CF5A06">
    <w:pPr>
      <w:pStyle w:val="Header"/>
      <w:ind w:left="-1134" w:right="-1134"/>
      <w:jc w:val="center"/>
      <w:rPr>
        <w:rFonts w:ascii="Verdana" w:hAnsi="Verdana"/>
        <w:b/>
        <w:color w:val="1F497D" w:themeColor="text2"/>
      </w:rPr>
    </w:pPr>
  </w:p>
  <w:p w14:paraId="3FC71DCA" w14:textId="77777777" w:rsidR="00C50726" w:rsidRDefault="00C507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7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4473"/>
      <w:gridCol w:w="5306"/>
    </w:tblGrid>
    <w:tr w:rsidR="00C50726" w14:paraId="5BC3D81D" w14:textId="77777777">
      <w:trPr>
        <w:jc w:val="center"/>
      </w:trPr>
      <w:tc>
        <w:tcPr>
          <w:tcW w:w="4473" w:type="dxa"/>
        </w:tcPr>
        <w:tbl>
          <w:tblPr>
            <w:tblStyle w:val="TableGrid"/>
            <w:tblW w:w="4064" w:type="dxa"/>
            <w:tblBorders>
              <w:top w:val="single" w:sz="18" w:space="0" w:color="1F497D" w:themeColor="text2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  <w:insideH w:val="single" w:sz="18" w:space="0" w:color="1F497D" w:themeColor="text2"/>
              <w:insideV w:val="single" w:sz="18" w:space="0" w:color="1F497D" w:themeColor="text2"/>
            </w:tblBorders>
            <w:tblCellMar>
              <w:left w:w="0" w:type="dxa"/>
              <w:right w:w="0" w:type="dxa"/>
            </w:tblCellMar>
            <w:tblLook w:val="00A0" w:firstRow="1" w:lastRow="0" w:firstColumn="1" w:lastColumn="0" w:noHBand="0" w:noVBand="0"/>
          </w:tblPr>
          <w:tblGrid>
            <w:gridCol w:w="2483"/>
            <w:gridCol w:w="1581"/>
          </w:tblGrid>
          <w:tr w:rsidR="00C50726" w:rsidRPr="008713AD" w14:paraId="4AD321D9" w14:textId="77777777">
            <w:tc>
              <w:tcPr>
                <w:tcW w:w="2483" w:type="dxa"/>
                <w:shd w:val="clear" w:color="auto" w:fill="1F497D" w:themeFill="text2"/>
              </w:tcPr>
              <w:p w14:paraId="61E48BE5" w14:textId="77777777" w:rsidR="00C50726" w:rsidRPr="00DD6583" w:rsidRDefault="00C50726" w:rsidP="00DD6583">
                <w:pPr>
                  <w:spacing w:before="180"/>
                  <w:jc w:val="center"/>
                  <w:rPr>
                    <w:rFonts w:ascii="GFS Artemisia Regular" w:hAnsi="GFS Artemisia Regular" w:cs="Times New Roman"/>
                    <w:b/>
                    <w:color w:val="FFFFFF" w:themeColor="background1"/>
                    <w:sz w:val="96"/>
                  </w:rPr>
                </w:pPr>
                <w:r w:rsidRPr="00DD6583">
                  <w:rPr>
                    <w:rFonts w:ascii="GFS Artemisia Regular" w:hAnsi="GFS Artemisia Regular" w:cs="Times New Roman"/>
                    <w:b/>
                    <w:color w:val="FFFFFF" w:themeColor="background1"/>
                    <w:sz w:val="96"/>
                  </w:rPr>
                  <w:t>ΠΕΔ</w:t>
                </w:r>
              </w:p>
            </w:tc>
            <w:tc>
              <w:tcPr>
                <w:tcW w:w="1581" w:type="dxa"/>
              </w:tcPr>
              <w:p w14:paraId="17D7BF50" w14:textId="77777777" w:rsidR="00C50726" w:rsidRPr="00DD6583" w:rsidRDefault="00C50726" w:rsidP="00DD6583">
                <w:pPr>
                  <w:spacing w:before="180"/>
                  <w:jc w:val="center"/>
                  <w:rPr>
                    <w:rFonts w:ascii="GFS Artemisia Regular" w:hAnsi="GFS Artemisia Regular" w:cs="Times New Roman"/>
                    <w:b/>
                    <w:color w:val="1F497D" w:themeColor="text2"/>
                    <w:sz w:val="96"/>
                  </w:rPr>
                </w:pPr>
                <w:r w:rsidRPr="00DD6583">
                  <w:rPr>
                    <w:rFonts w:ascii="GFS Artemisia Regular" w:hAnsi="GFS Artemisia Regular" w:cs="Times New Roman"/>
                    <w:b/>
                    <w:color w:val="1F497D" w:themeColor="text2"/>
                    <w:sz w:val="96"/>
                  </w:rPr>
                  <w:t>ΙΝ</w:t>
                </w:r>
              </w:p>
            </w:tc>
          </w:tr>
        </w:tbl>
        <w:p w14:paraId="20C66E1B" w14:textId="77777777" w:rsidR="00C50726" w:rsidRDefault="00C50726">
          <w:pPr>
            <w:pStyle w:val="Header"/>
          </w:pPr>
        </w:p>
      </w:tc>
      <w:tc>
        <w:tcPr>
          <w:tcW w:w="5306" w:type="dxa"/>
          <w:vMerge w:val="restart"/>
          <w:vAlign w:val="bottom"/>
        </w:tcPr>
        <w:p w14:paraId="777AC757" w14:textId="77777777" w:rsidR="00C50726" w:rsidRPr="003C0EFF" w:rsidRDefault="00C50726" w:rsidP="000C3DA4">
          <w:pPr>
            <w:pStyle w:val="Header"/>
            <w:jc w:val="right"/>
            <w:rPr>
              <w:rFonts w:ascii="Tahoma" w:hAnsi="Tahoma"/>
              <w:color w:val="1F497D" w:themeColor="text2"/>
              <w:sz w:val="28"/>
              <w:lang w:val="el-GR"/>
            </w:rPr>
          </w:pP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28"/>
              <w:lang w:val="el-GR"/>
            </w:rPr>
            <w:t>Π</w:t>
          </w:r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>εριφερειακη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28"/>
              <w:lang w:val="el-GR"/>
            </w:rPr>
            <w:t>Ε</w:t>
          </w:r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>νωση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28"/>
              <w:lang w:val="el-GR"/>
            </w:rPr>
            <w:t>Δ</w:t>
          </w:r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>ημων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28"/>
              <w:lang w:val="el-GR"/>
            </w:rPr>
            <w:t>Ι</w:t>
          </w:r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>ονιων</w:t>
          </w:r>
          <w:proofErr w:type="spellEnd"/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 xml:space="preserve"> </w:t>
          </w:r>
          <w:proofErr w:type="spellStart"/>
          <w:r w:rsidRPr="003C0EFF">
            <w:rPr>
              <w:rFonts w:ascii="Tahoma" w:hAnsi="Tahoma"/>
              <w:b/>
              <w:smallCaps/>
              <w:color w:val="1F497D" w:themeColor="text2"/>
              <w:sz w:val="28"/>
              <w:lang w:val="el-GR"/>
            </w:rPr>
            <w:t>Ν</w:t>
          </w:r>
          <w:r w:rsidRPr="003C0EFF">
            <w:rPr>
              <w:rFonts w:ascii="Tahoma" w:hAnsi="Tahoma"/>
              <w:smallCaps/>
              <w:color w:val="1F497D" w:themeColor="text2"/>
              <w:sz w:val="28"/>
              <w:lang w:val="el-GR"/>
            </w:rPr>
            <w:t>ησων</w:t>
          </w:r>
          <w:proofErr w:type="spellEnd"/>
        </w:p>
        <w:p w14:paraId="3C3E4406" w14:textId="77777777" w:rsidR="00C50726" w:rsidRPr="003C0EFF" w:rsidRDefault="00C8576E" w:rsidP="00B26545">
          <w:pPr>
            <w:pStyle w:val="Header"/>
            <w:spacing w:before="60"/>
            <w:jc w:val="right"/>
            <w:rPr>
              <w:rFonts w:ascii="Arial" w:hAnsi="Arial"/>
              <w:color w:val="1F497D" w:themeColor="text2"/>
              <w:sz w:val="20"/>
              <w:lang w:val="el-GR"/>
            </w:rPr>
          </w:pPr>
          <w:r>
            <w:rPr>
              <w:rFonts w:ascii="Arial" w:hAnsi="Arial"/>
              <w:color w:val="1F497D" w:themeColor="text2"/>
              <w:sz w:val="20"/>
              <w:lang w:val="el-GR"/>
            </w:rPr>
            <w:t>Λεωφόρος Αλεξάνδρας</w:t>
          </w:r>
          <w:r w:rsidR="00C50726" w:rsidRPr="003C0EFF">
            <w:rPr>
              <w:rFonts w:ascii="Arial" w:hAnsi="Arial"/>
              <w:color w:val="1F497D" w:themeColor="text2"/>
              <w:sz w:val="20"/>
              <w:lang w:val="el-GR"/>
            </w:rPr>
            <w:t xml:space="preserve"> 1</w:t>
          </w:r>
          <w:r w:rsidRPr="003C0EFF">
            <w:rPr>
              <w:rFonts w:ascii="Arial" w:hAnsi="Arial"/>
              <w:color w:val="1F497D" w:themeColor="text2"/>
              <w:sz w:val="20"/>
              <w:lang w:val="el-GR"/>
            </w:rPr>
            <w:t>3</w:t>
          </w:r>
          <w:r w:rsidR="00C50726" w:rsidRPr="003C0EFF">
            <w:rPr>
              <w:rFonts w:ascii="Arial" w:hAnsi="Arial"/>
              <w:color w:val="1F497D" w:themeColor="text2"/>
              <w:sz w:val="20"/>
              <w:lang w:val="el-GR"/>
            </w:rPr>
            <w:t>, Τ.Κ. 49100, Κέρκυρα</w:t>
          </w:r>
        </w:p>
        <w:p w14:paraId="3BC477EA" w14:textId="77777777" w:rsidR="00C50726" w:rsidRPr="008B68D3" w:rsidRDefault="00C50726" w:rsidP="00B26545">
          <w:pPr>
            <w:pStyle w:val="Header"/>
            <w:spacing w:before="60"/>
            <w:jc w:val="right"/>
            <w:rPr>
              <w:rFonts w:ascii="Arial" w:hAnsi="Arial"/>
              <w:color w:val="1F497D" w:themeColor="text2"/>
              <w:sz w:val="18"/>
            </w:rPr>
          </w:pPr>
          <w:proofErr w:type="spellStart"/>
          <w:r w:rsidRPr="008B68D3">
            <w:rPr>
              <w:rFonts w:ascii="Arial" w:hAnsi="Arial"/>
              <w:i/>
              <w:color w:val="1F497D" w:themeColor="text2"/>
              <w:sz w:val="18"/>
            </w:rPr>
            <w:t>Τηλ</w:t>
          </w:r>
          <w:proofErr w:type="spellEnd"/>
          <w:r w:rsidRPr="008B68D3">
            <w:rPr>
              <w:rFonts w:ascii="Arial" w:hAnsi="Arial"/>
              <w:i/>
              <w:color w:val="1F497D" w:themeColor="text2"/>
              <w:sz w:val="18"/>
            </w:rPr>
            <w:t>:</w:t>
          </w:r>
          <w:r w:rsidRPr="008B68D3">
            <w:rPr>
              <w:rFonts w:ascii="Arial" w:hAnsi="Arial"/>
              <w:color w:val="1F497D" w:themeColor="text2"/>
              <w:sz w:val="18"/>
            </w:rPr>
            <w:t xml:space="preserve"> 26610</w:t>
          </w:r>
          <w:r w:rsidR="004B1554">
            <w:rPr>
              <w:rFonts w:ascii="Arial" w:hAnsi="Arial"/>
              <w:color w:val="1F497D" w:themeColor="text2"/>
              <w:sz w:val="18"/>
            </w:rPr>
            <w:t>-</w:t>
          </w:r>
          <w:r w:rsidRPr="008B68D3">
            <w:rPr>
              <w:rFonts w:ascii="Arial" w:hAnsi="Arial"/>
              <w:color w:val="1F497D" w:themeColor="text2"/>
              <w:sz w:val="18"/>
            </w:rPr>
            <w:t xml:space="preserve">49008, 27823, 25657, </w:t>
          </w:r>
        </w:p>
        <w:p w14:paraId="7B392EC3" w14:textId="77777777" w:rsidR="00C50726" w:rsidRPr="007A13EE" w:rsidRDefault="00C50726" w:rsidP="00B26545">
          <w:pPr>
            <w:pStyle w:val="Header"/>
            <w:spacing w:before="60"/>
            <w:jc w:val="right"/>
            <w:rPr>
              <w:rFonts w:ascii="Arial" w:hAnsi="Arial"/>
              <w:color w:val="1F497D" w:themeColor="text2"/>
              <w:sz w:val="16"/>
            </w:rPr>
          </w:pPr>
          <w:r w:rsidRPr="008B68D3">
            <w:rPr>
              <w:rFonts w:ascii="Arial" w:hAnsi="Arial"/>
              <w:i/>
              <w:color w:val="1F497D" w:themeColor="text2"/>
              <w:sz w:val="18"/>
            </w:rPr>
            <w:t>Fax:</w:t>
          </w:r>
          <w:r w:rsidRPr="008B68D3">
            <w:rPr>
              <w:rFonts w:ascii="Arial" w:hAnsi="Arial"/>
              <w:color w:val="1F497D" w:themeColor="text2"/>
              <w:sz w:val="18"/>
            </w:rPr>
            <w:t xml:space="preserve"> 2661081823, </w:t>
          </w:r>
          <w:r w:rsidRPr="008B68D3">
            <w:rPr>
              <w:rFonts w:ascii="Arial" w:hAnsi="Arial"/>
              <w:i/>
              <w:color w:val="1F497D" w:themeColor="text2"/>
              <w:sz w:val="18"/>
            </w:rPr>
            <w:t>Email:</w:t>
          </w:r>
          <w:r w:rsidRPr="008B68D3">
            <w:rPr>
              <w:rFonts w:ascii="Arial" w:hAnsi="Arial"/>
              <w:color w:val="1F497D" w:themeColor="text2"/>
              <w:sz w:val="18"/>
            </w:rPr>
            <w:t xml:space="preserve"> info@ped-in.gr</w:t>
          </w:r>
        </w:p>
      </w:tc>
    </w:tr>
    <w:tr w:rsidR="00C50726" w:rsidRPr="004507B7" w14:paraId="3AE10AA9" w14:textId="77777777">
      <w:trPr>
        <w:jc w:val="center"/>
      </w:trPr>
      <w:tc>
        <w:tcPr>
          <w:tcW w:w="4473" w:type="dxa"/>
        </w:tcPr>
        <w:p w14:paraId="0346B252" w14:textId="77777777" w:rsidR="00C50726" w:rsidRPr="002F419E" w:rsidRDefault="00C50726" w:rsidP="002F419E">
          <w:pPr>
            <w:spacing w:before="120"/>
            <w:rPr>
              <w:rFonts w:ascii="Tahoma Bold" w:hAnsi="Tahoma Bold" w:cs="Times New Roman"/>
              <w:b/>
              <w:color w:val="1F497D" w:themeColor="text2"/>
              <w:sz w:val="28"/>
            </w:rPr>
          </w:pPr>
          <w:r w:rsidRPr="002F419E">
            <w:rPr>
              <w:rFonts w:ascii="Tahoma Bold" w:hAnsi="Tahoma Bold" w:cs="Times New Roman"/>
              <w:b/>
              <w:color w:val="1F497D" w:themeColor="text2"/>
              <w:spacing w:val="140"/>
              <w:sz w:val="28"/>
            </w:rPr>
            <w:t>www.ped-in.g</w:t>
          </w:r>
          <w:r w:rsidRPr="002F419E">
            <w:rPr>
              <w:rFonts w:ascii="Tahoma Bold" w:hAnsi="Tahoma Bold" w:cs="Times New Roman"/>
              <w:b/>
              <w:color w:val="1F497D" w:themeColor="text2"/>
              <w:sz w:val="28"/>
            </w:rPr>
            <w:t>r</w:t>
          </w:r>
        </w:p>
      </w:tc>
      <w:tc>
        <w:tcPr>
          <w:tcW w:w="5306" w:type="dxa"/>
          <w:vMerge/>
          <w:vAlign w:val="bottom"/>
        </w:tcPr>
        <w:p w14:paraId="4A33A8D7" w14:textId="77777777" w:rsidR="00C50726" w:rsidRPr="004507B7" w:rsidRDefault="00C50726" w:rsidP="004507B7">
          <w:pPr>
            <w:pStyle w:val="Header"/>
            <w:ind w:left="210"/>
            <w:rPr>
              <w:b/>
              <w:color w:val="1F497D" w:themeColor="text2"/>
            </w:rPr>
          </w:pPr>
        </w:p>
      </w:tc>
    </w:tr>
  </w:tbl>
  <w:p w14:paraId="6662DBF8" w14:textId="77777777" w:rsidR="00C50726" w:rsidRPr="00591190" w:rsidRDefault="00C50726" w:rsidP="0008166F">
    <w:pPr>
      <w:pStyle w:val="Header"/>
      <w:ind w:left="-1134" w:right="-1134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51"/>
        </w:tabs>
        <w:ind w:left="751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11"/>
        </w:tabs>
        <w:ind w:left="111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71"/>
        </w:tabs>
        <w:ind w:left="1471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31"/>
        </w:tabs>
        <w:ind w:left="1831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91"/>
        </w:tabs>
        <w:ind w:left="219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51"/>
        </w:tabs>
        <w:ind w:left="2551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11"/>
        </w:tabs>
        <w:ind w:left="2911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71"/>
        </w:tabs>
        <w:ind w:left="327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31"/>
        </w:tabs>
        <w:ind w:left="3631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82"/>
        </w:tabs>
        <w:ind w:left="78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2"/>
        </w:tabs>
        <w:ind w:left="114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2"/>
        </w:tabs>
        <w:ind w:left="1502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2"/>
        </w:tabs>
        <w:ind w:left="1862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2"/>
        </w:tabs>
        <w:ind w:left="222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2"/>
        </w:tabs>
        <w:ind w:left="2582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2"/>
        </w:tabs>
        <w:ind w:left="2942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2"/>
        </w:tabs>
        <w:ind w:left="330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2"/>
        </w:tabs>
        <w:ind w:left="3662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65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FF"/>
    <w:rsid w:val="00017565"/>
    <w:rsid w:val="0005581A"/>
    <w:rsid w:val="000671D8"/>
    <w:rsid w:val="0008166F"/>
    <w:rsid w:val="000851AD"/>
    <w:rsid w:val="000B0590"/>
    <w:rsid w:val="000B0C82"/>
    <w:rsid w:val="000C3DA4"/>
    <w:rsid w:val="00122881"/>
    <w:rsid w:val="00137ECA"/>
    <w:rsid w:val="00166B9B"/>
    <w:rsid w:val="00166CB7"/>
    <w:rsid w:val="00167289"/>
    <w:rsid w:val="00167638"/>
    <w:rsid w:val="001838AC"/>
    <w:rsid w:val="00190E91"/>
    <w:rsid w:val="001B2FDD"/>
    <w:rsid w:val="001B434C"/>
    <w:rsid w:val="001E2969"/>
    <w:rsid w:val="001F20D4"/>
    <w:rsid w:val="00217399"/>
    <w:rsid w:val="002626CE"/>
    <w:rsid w:val="002C4ABA"/>
    <w:rsid w:val="002F419E"/>
    <w:rsid w:val="00300ABE"/>
    <w:rsid w:val="003C0EFF"/>
    <w:rsid w:val="003C6B87"/>
    <w:rsid w:val="0042140F"/>
    <w:rsid w:val="004507B7"/>
    <w:rsid w:val="00463F1D"/>
    <w:rsid w:val="004A4E58"/>
    <w:rsid w:val="004B1554"/>
    <w:rsid w:val="004C47B9"/>
    <w:rsid w:val="00515978"/>
    <w:rsid w:val="00591190"/>
    <w:rsid w:val="005F17EF"/>
    <w:rsid w:val="00622F59"/>
    <w:rsid w:val="00692DE0"/>
    <w:rsid w:val="006F0F07"/>
    <w:rsid w:val="007A13EE"/>
    <w:rsid w:val="007A3B2A"/>
    <w:rsid w:val="007D4AA4"/>
    <w:rsid w:val="007D654B"/>
    <w:rsid w:val="007E35FD"/>
    <w:rsid w:val="00801D9A"/>
    <w:rsid w:val="00807958"/>
    <w:rsid w:val="008152ED"/>
    <w:rsid w:val="008400FB"/>
    <w:rsid w:val="00854B92"/>
    <w:rsid w:val="008713AD"/>
    <w:rsid w:val="008B68D3"/>
    <w:rsid w:val="008E620B"/>
    <w:rsid w:val="00907F53"/>
    <w:rsid w:val="00932434"/>
    <w:rsid w:val="009349AB"/>
    <w:rsid w:val="00961DFA"/>
    <w:rsid w:val="00993730"/>
    <w:rsid w:val="009A495D"/>
    <w:rsid w:val="00A06C70"/>
    <w:rsid w:val="00A1416B"/>
    <w:rsid w:val="00A31471"/>
    <w:rsid w:val="00A756F7"/>
    <w:rsid w:val="00B00B76"/>
    <w:rsid w:val="00B22E71"/>
    <w:rsid w:val="00B26545"/>
    <w:rsid w:val="00B67011"/>
    <w:rsid w:val="00B764D9"/>
    <w:rsid w:val="00B77BFE"/>
    <w:rsid w:val="00BF3F69"/>
    <w:rsid w:val="00BF5024"/>
    <w:rsid w:val="00BF54A2"/>
    <w:rsid w:val="00C16D47"/>
    <w:rsid w:val="00C50726"/>
    <w:rsid w:val="00C51D00"/>
    <w:rsid w:val="00C8576E"/>
    <w:rsid w:val="00C906AC"/>
    <w:rsid w:val="00CA38E6"/>
    <w:rsid w:val="00CB7727"/>
    <w:rsid w:val="00CC0242"/>
    <w:rsid w:val="00CE1CFE"/>
    <w:rsid w:val="00CF5A06"/>
    <w:rsid w:val="00D111B0"/>
    <w:rsid w:val="00D13E23"/>
    <w:rsid w:val="00D34483"/>
    <w:rsid w:val="00D400DE"/>
    <w:rsid w:val="00D41630"/>
    <w:rsid w:val="00D83367"/>
    <w:rsid w:val="00DD6583"/>
    <w:rsid w:val="00DF0EA3"/>
    <w:rsid w:val="00E16D09"/>
    <w:rsid w:val="00E23259"/>
    <w:rsid w:val="00E43452"/>
    <w:rsid w:val="00E5304D"/>
    <w:rsid w:val="00E7301D"/>
    <w:rsid w:val="00EA5778"/>
    <w:rsid w:val="00F128CF"/>
    <w:rsid w:val="00F60F23"/>
    <w:rsid w:val="00F66D57"/>
    <w:rsid w:val="00F9257F"/>
    <w:rsid w:val="00FB3C63"/>
    <w:rsid w:val="00FC14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48401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E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F3F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F69"/>
  </w:style>
  <w:style w:type="paragraph" w:styleId="Footer">
    <w:name w:val="footer"/>
    <w:basedOn w:val="Normal"/>
    <w:link w:val="FooterChar"/>
    <w:uiPriority w:val="99"/>
    <w:unhideWhenUsed/>
    <w:rsid w:val="00BF3F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F69"/>
  </w:style>
  <w:style w:type="paragraph" w:customStyle="1" w:styleId="western">
    <w:name w:val="western"/>
    <w:basedOn w:val="Normal"/>
    <w:rsid w:val="00BF3F69"/>
    <w:pPr>
      <w:spacing w:before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rsid w:val="004507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622F59"/>
    <w:rPr>
      <w:color w:val="800080" w:themeColor="followedHyperlink"/>
      <w:u w:val="single"/>
    </w:rPr>
  </w:style>
  <w:style w:type="character" w:styleId="PageNumber">
    <w:name w:val="page number"/>
    <w:basedOn w:val="DefaultParagraphFont"/>
    <w:rsid w:val="00692DE0"/>
  </w:style>
  <w:style w:type="paragraph" w:styleId="ListParagraph">
    <w:name w:val="List Paragraph"/>
    <w:basedOn w:val="Normal"/>
    <w:rsid w:val="00CB7727"/>
    <w:pPr>
      <w:ind w:left="720"/>
      <w:contextualSpacing/>
    </w:pPr>
  </w:style>
  <w:style w:type="character" w:customStyle="1" w:styleId="FootnoteCharacters">
    <w:name w:val="Footnote Characters"/>
    <w:rsid w:val="00CE1CFE"/>
  </w:style>
  <w:style w:type="paragraph" w:customStyle="1" w:styleId="a">
    <w:basedOn w:val="Normal"/>
    <w:next w:val="FootnoteText"/>
    <w:rsid w:val="00CE1CFE"/>
    <w:pPr>
      <w:widowControl w:val="0"/>
      <w:suppressLineNumbers/>
      <w:suppressAutoHyphens/>
      <w:ind w:left="283" w:hanging="283"/>
    </w:pPr>
    <w:rPr>
      <w:rFonts w:ascii="Times New Roman" w:eastAsia="SimSun" w:hAnsi="Times New Roman" w:cs="Lucida Sans"/>
      <w:kern w:val="1"/>
      <w:sz w:val="20"/>
      <w:szCs w:val="20"/>
      <w:lang w:val="el-GR" w:eastAsia="hi-IN" w:bidi="hi-IN"/>
    </w:rPr>
  </w:style>
  <w:style w:type="character" w:styleId="FootnoteReference">
    <w:name w:val="footnote reference"/>
    <w:basedOn w:val="DefaultParagraphFont"/>
    <w:rsid w:val="00CE1CFE"/>
    <w:rPr>
      <w:vertAlign w:val="superscript"/>
    </w:rPr>
  </w:style>
  <w:style w:type="paragraph" w:styleId="FootnoteText">
    <w:name w:val="footnote text"/>
    <w:basedOn w:val="Normal"/>
    <w:link w:val="FootnoteTextChar"/>
    <w:rsid w:val="00CE1CFE"/>
  </w:style>
  <w:style w:type="character" w:customStyle="1" w:styleId="FootnoteTextChar">
    <w:name w:val="Footnote Text Char"/>
    <w:basedOn w:val="DefaultParagraphFont"/>
    <w:link w:val="FootnoteText"/>
    <w:rsid w:val="00CE1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rgekremmydas/Library/Group%20Containers/UBF8T346G9.Office/User%20Content.localized/Templates.localized/&#928;&#917;&#916;%20&#917;&#960;&#953;&#963;&#964;&#959;&#955;&#959;&#769;&#967;&#945;&#961;&#964;&#95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ΠΕΔ Επιστολόχαρτο.dotx</Template>
  <TotalTime>3</TotalTime>
  <Pages>1</Pages>
  <Words>280</Words>
  <Characters>1602</Characters>
  <Application>Microsoft Macintosh Word</Application>
  <DocSecurity>0</DocSecurity>
  <Lines>13</Lines>
  <Paragraphs>3</Paragraphs>
  <ScaleCrop>false</ScaleCrop>
  <Company>efl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1</cp:revision>
  <cp:lastPrinted>2017-10-31T09:55:00Z</cp:lastPrinted>
  <dcterms:created xsi:type="dcterms:W3CDTF">2017-10-31T09:47:00Z</dcterms:created>
  <dcterms:modified xsi:type="dcterms:W3CDTF">2017-10-31T09:57:00Z</dcterms:modified>
</cp:coreProperties>
</file>